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5" w:rsidRPr="000D2C85" w:rsidRDefault="000D2C85" w:rsidP="000D2C8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D2C85">
        <w:rPr>
          <w:rFonts w:ascii="Arial" w:hAnsi="Arial" w:cs="Arial"/>
          <w:color w:val="000000"/>
          <w:sz w:val="22"/>
          <w:szCs w:val="22"/>
          <w:shd w:val="clear" w:color="auto" w:fill="FFFFFF"/>
        </w:rPr>
        <w:t>BCO2</w:t>
      </w:r>
    </w:p>
    <w:p w:rsidR="00C05C45" w:rsidRDefault="005757C8" w:rsidP="00C05C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344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Selección por calidad, adaptación y rendimiento en</w:t>
      </w:r>
      <w:r w:rsidR="0092027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la</w:t>
      </w:r>
      <w:r w:rsidRPr="00F344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mejora </w:t>
      </w:r>
      <w:r w:rsidR="00920276" w:rsidRPr="00F344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de líneas </w:t>
      </w:r>
      <w:r w:rsidRPr="00F344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 Cártamo en el Sur bonaerense</w:t>
      </w:r>
      <w:bookmarkStart w:id="0" w:name="_GoBack"/>
      <w:bookmarkEnd w:id="0"/>
    </w:p>
    <w:p w:rsidR="00FD1DCC" w:rsidRPr="00476E5C" w:rsidRDefault="00BB197D" w:rsidP="004943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694297">
        <w:rPr>
          <w:rFonts w:ascii="Arial" w:hAnsi="Arial" w:cs="Arial"/>
          <w:sz w:val="22"/>
          <w:szCs w:val="22"/>
        </w:rPr>
        <w:t>Cerrotta</w:t>
      </w:r>
      <w:proofErr w:type="spellEnd"/>
      <w:r w:rsidRPr="00694297">
        <w:rPr>
          <w:rFonts w:ascii="Arial" w:hAnsi="Arial" w:cs="Arial"/>
          <w:sz w:val="22"/>
          <w:szCs w:val="22"/>
        </w:rPr>
        <w:t>, A.</w:t>
      </w:r>
      <w:r w:rsidR="00CA2334">
        <w:rPr>
          <w:rFonts w:ascii="Arial" w:hAnsi="Arial" w:cs="Arial"/>
          <w:sz w:val="22"/>
          <w:szCs w:val="22"/>
          <w:vertAlign w:val="superscript"/>
        </w:rPr>
        <w:t>1</w:t>
      </w:r>
      <w:r w:rsidR="00476E5C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476E5C" w:rsidRPr="00694297">
        <w:rPr>
          <w:rFonts w:ascii="Arial" w:hAnsi="Arial" w:cs="Arial"/>
          <w:sz w:val="22"/>
          <w:szCs w:val="22"/>
        </w:rPr>
        <w:t>Lindstrom</w:t>
      </w:r>
      <w:proofErr w:type="spellEnd"/>
      <w:r w:rsidR="00476E5C" w:rsidRPr="00694297">
        <w:rPr>
          <w:rFonts w:ascii="Arial" w:hAnsi="Arial" w:cs="Arial"/>
          <w:sz w:val="22"/>
          <w:szCs w:val="22"/>
        </w:rPr>
        <w:t>, L.I.</w:t>
      </w:r>
      <w:r w:rsidR="00CA2334">
        <w:rPr>
          <w:rFonts w:ascii="Arial" w:hAnsi="Arial" w:cs="Arial"/>
          <w:sz w:val="22"/>
          <w:szCs w:val="22"/>
          <w:vertAlign w:val="superscript"/>
        </w:rPr>
        <w:t>2</w:t>
      </w:r>
    </w:p>
    <w:p w:rsidR="00BB197D" w:rsidRDefault="00BB197D" w:rsidP="004943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B197D">
        <w:rPr>
          <w:rFonts w:ascii="Arial" w:hAnsi="Arial" w:cs="Arial"/>
          <w:sz w:val="22"/>
          <w:szCs w:val="22"/>
        </w:rPr>
        <w:t>1)</w:t>
      </w:r>
      <w:r w:rsidRPr="00BB197D"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BB197D">
        <w:rPr>
          <w:rFonts w:ascii="Arial" w:hAnsi="Arial" w:cs="Arial"/>
          <w:sz w:val="22"/>
          <w:szCs w:val="22"/>
        </w:rPr>
        <w:t>Dpto</w:t>
      </w:r>
      <w:r>
        <w:rPr>
          <w:rFonts w:ascii="Arial" w:hAnsi="Arial" w:cs="Arial"/>
          <w:sz w:val="22"/>
          <w:szCs w:val="22"/>
        </w:rPr>
        <w:t>.</w:t>
      </w:r>
      <w:r w:rsidRPr="00BB197D">
        <w:rPr>
          <w:rFonts w:ascii="Arial" w:hAnsi="Arial" w:cs="Arial"/>
          <w:sz w:val="22"/>
          <w:szCs w:val="22"/>
        </w:rPr>
        <w:t xml:space="preserve"> de Agronomía</w:t>
      </w:r>
      <w:r>
        <w:rPr>
          <w:rFonts w:ascii="Arial" w:hAnsi="Arial" w:cs="Arial"/>
          <w:sz w:val="22"/>
          <w:szCs w:val="22"/>
        </w:rPr>
        <w:t>-</w:t>
      </w:r>
      <w:r w:rsidRPr="00BB197D">
        <w:rPr>
          <w:rFonts w:ascii="Arial" w:hAnsi="Arial" w:cs="Arial"/>
          <w:sz w:val="22"/>
          <w:szCs w:val="22"/>
        </w:rPr>
        <w:t>Universidad Nacional del Sur</w:t>
      </w:r>
      <w:r>
        <w:rPr>
          <w:rFonts w:ascii="Arial" w:hAnsi="Arial" w:cs="Arial"/>
          <w:sz w:val="22"/>
          <w:szCs w:val="22"/>
        </w:rPr>
        <w:t>. 2) CERZOS-CONICET. Dpto. de Agronomía-Universidad Nacional del Sur.</w:t>
      </w:r>
      <w:r w:rsidR="000D2C85">
        <w:rPr>
          <w:rFonts w:ascii="Arial" w:hAnsi="Arial" w:cs="Arial"/>
          <w:sz w:val="22"/>
          <w:szCs w:val="22"/>
        </w:rPr>
        <w:t xml:space="preserve"> Email: </w:t>
      </w:r>
      <w:r w:rsidR="000D2C85" w:rsidRPr="000D2C85">
        <w:rPr>
          <w:rFonts w:ascii="Arial" w:hAnsi="Arial" w:cs="Arial"/>
          <w:sz w:val="22"/>
          <w:szCs w:val="22"/>
        </w:rPr>
        <w:t>ivlind@criba.edu.ar</w:t>
      </w:r>
    </w:p>
    <w:p w:rsidR="00BB197D" w:rsidRPr="00BB197D" w:rsidRDefault="00BB197D" w:rsidP="00BB19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2D96" w:rsidRPr="009050FD" w:rsidRDefault="00E22C91" w:rsidP="00034F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08A6">
        <w:rPr>
          <w:rFonts w:ascii="Arial" w:hAnsi="Arial" w:cs="Arial"/>
        </w:rPr>
        <w:t>El cártamo (</w:t>
      </w:r>
      <w:proofErr w:type="spellStart"/>
      <w:r w:rsidRPr="00021A4F">
        <w:rPr>
          <w:rFonts w:ascii="Arial" w:hAnsi="Arial" w:cs="Arial"/>
          <w:i/>
        </w:rPr>
        <w:t>Carthamus</w:t>
      </w:r>
      <w:proofErr w:type="spellEnd"/>
      <w:r w:rsidRPr="00021A4F">
        <w:rPr>
          <w:rFonts w:ascii="Arial" w:hAnsi="Arial" w:cs="Arial"/>
          <w:i/>
        </w:rPr>
        <w:t xml:space="preserve"> </w:t>
      </w:r>
      <w:proofErr w:type="spellStart"/>
      <w:r w:rsidRPr="00021A4F">
        <w:rPr>
          <w:rFonts w:ascii="Arial" w:hAnsi="Arial" w:cs="Arial"/>
          <w:i/>
        </w:rPr>
        <w:t>tinctorius</w:t>
      </w:r>
      <w:proofErr w:type="spellEnd"/>
      <w:r w:rsidRPr="00E308A6">
        <w:rPr>
          <w:rFonts w:ascii="Arial" w:hAnsi="Arial" w:cs="Arial"/>
        </w:rPr>
        <w:t xml:space="preserve"> L.) es una oleaginosa anual de ciclo invernal adaptada a condiciones de </w:t>
      </w:r>
      <w:proofErr w:type="spellStart"/>
      <w:r w:rsidRPr="00E308A6">
        <w:rPr>
          <w:rFonts w:ascii="Arial" w:hAnsi="Arial" w:cs="Arial"/>
        </w:rPr>
        <w:t>semiaridez</w:t>
      </w:r>
      <w:proofErr w:type="spellEnd"/>
      <w:r w:rsidRPr="00E308A6">
        <w:rPr>
          <w:rFonts w:ascii="Arial" w:hAnsi="Arial" w:cs="Arial"/>
        </w:rPr>
        <w:t>.</w:t>
      </w:r>
      <w:r w:rsidR="00C170BA">
        <w:rPr>
          <w:rFonts w:ascii="Arial" w:hAnsi="Arial" w:cs="Arial"/>
        </w:rPr>
        <w:t xml:space="preserve"> </w:t>
      </w:r>
      <w:r w:rsidRPr="00E308A6">
        <w:rPr>
          <w:rFonts w:ascii="Arial" w:hAnsi="Arial" w:cs="Arial"/>
        </w:rPr>
        <w:t>Su fruto e</w:t>
      </w:r>
      <w:r w:rsidR="005207A4" w:rsidRPr="00E308A6">
        <w:rPr>
          <w:rFonts w:ascii="Arial" w:hAnsi="Arial" w:cs="Arial"/>
        </w:rPr>
        <w:t xml:space="preserve">stá </w:t>
      </w:r>
      <w:r w:rsidR="00021A4F" w:rsidRPr="00E308A6">
        <w:rPr>
          <w:rFonts w:ascii="Arial" w:hAnsi="Arial" w:cs="Arial"/>
        </w:rPr>
        <w:t>constit</w:t>
      </w:r>
      <w:r w:rsidR="00021A4F">
        <w:rPr>
          <w:rFonts w:ascii="Arial" w:hAnsi="Arial" w:cs="Arial"/>
        </w:rPr>
        <w:t>uido</w:t>
      </w:r>
      <w:r w:rsidR="00034F97">
        <w:rPr>
          <w:rFonts w:ascii="Arial" w:hAnsi="Arial" w:cs="Arial"/>
        </w:rPr>
        <w:t xml:space="preserve"> por el pericarpio</w:t>
      </w:r>
      <w:r w:rsidR="00021A4F">
        <w:rPr>
          <w:rFonts w:ascii="Arial" w:hAnsi="Arial" w:cs="Arial"/>
        </w:rPr>
        <w:t xml:space="preserve"> (cáscara)</w:t>
      </w:r>
      <w:r w:rsidR="005207A4" w:rsidRPr="00E308A6">
        <w:rPr>
          <w:rFonts w:ascii="Arial" w:hAnsi="Arial" w:cs="Arial"/>
        </w:rPr>
        <w:t>, que representa el 40% del peso del fruto, y la semilla (pepa) en donde se produce la síntesis y acumulación de la materia grasa (MG)</w:t>
      </w:r>
      <w:r w:rsidR="00690D04">
        <w:rPr>
          <w:rFonts w:ascii="Arial" w:hAnsi="Arial" w:cs="Arial"/>
        </w:rPr>
        <w:t>.</w:t>
      </w:r>
      <w:r w:rsidR="005207A4" w:rsidRPr="00E308A6">
        <w:rPr>
          <w:rFonts w:ascii="Arial" w:hAnsi="Arial" w:cs="Arial"/>
        </w:rPr>
        <w:t xml:space="preserve"> El contenido de MG del fruto oscila entre 20 y 45%</w:t>
      </w:r>
      <w:r w:rsidR="00C170BA">
        <w:rPr>
          <w:rFonts w:ascii="Arial" w:hAnsi="Arial" w:cs="Arial"/>
        </w:rPr>
        <w:t>.</w:t>
      </w:r>
      <w:r w:rsidR="00034F97">
        <w:rPr>
          <w:rFonts w:ascii="Arial" w:hAnsi="Arial" w:cs="Arial"/>
        </w:rPr>
        <w:t xml:space="preserve"> </w:t>
      </w:r>
      <w:r w:rsidR="00266477" w:rsidRPr="00E308A6">
        <w:rPr>
          <w:rFonts w:ascii="Arial" w:hAnsi="Arial" w:cs="Arial"/>
        </w:rPr>
        <w:t xml:space="preserve">La introducción y desarrollo de cártamo en </w:t>
      </w:r>
      <w:r w:rsidR="002959CF">
        <w:rPr>
          <w:rFonts w:ascii="Arial" w:hAnsi="Arial" w:cs="Arial"/>
        </w:rPr>
        <w:t>el su</w:t>
      </w:r>
      <w:r w:rsidR="00920276">
        <w:rPr>
          <w:rFonts w:ascii="Arial" w:hAnsi="Arial" w:cs="Arial"/>
        </w:rPr>
        <w:t>r</w:t>
      </w:r>
      <w:r w:rsidR="002959CF">
        <w:rPr>
          <w:rFonts w:ascii="Arial" w:hAnsi="Arial" w:cs="Arial"/>
        </w:rPr>
        <w:t xml:space="preserve"> bonaerense</w:t>
      </w:r>
      <w:r w:rsidR="00266477">
        <w:rPr>
          <w:rFonts w:ascii="Arial" w:hAnsi="Arial" w:cs="Arial"/>
        </w:rPr>
        <w:t xml:space="preserve"> no ha tenido el éxito esperado, probablemente porque l</w:t>
      </w:r>
      <w:r w:rsidR="00266477" w:rsidRPr="00E308A6">
        <w:rPr>
          <w:rFonts w:ascii="Arial" w:hAnsi="Arial" w:cs="Arial"/>
        </w:rPr>
        <w:t xml:space="preserve">as variedades </w:t>
      </w:r>
      <w:r w:rsidR="00266477">
        <w:rPr>
          <w:rFonts w:ascii="Arial" w:hAnsi="Arial" w:cs="Arial"/>
        </w:rPr>
        <w:t xml:space="preserve">ensayadas eran primaverales y </w:t>
      </w:r>
      <w:r w:rsidR="002959CF">
        <w:rPr>
          <w:rFonts w:ascii="Arial" w:hAnsi="Arial" w:cs="Arial"/>
        </w:rPr>
        <w:t>desarrollada</w:t>
      </w:r>
      <w:r w:rsidR="00266477" w:rsidRPr="00021A4F">
        <w:rPr>
          <w:rFonts w:ascii="Arial" w:hAnsi="Arial" w:cs="Arial"/>
        </w:rPr>
        <w:t>s bajo riego</w:t>
      </w:r>
      <w:r w:rsidR="002959CF">
        <w:rPr>
          <w:rFonts w:ascii="Arial" w:hAnsi="Arial" w:cs="Arial"/>
        </w:rPr>
        <w:t xml:space="preserve">. </w:t>
      </w:r>
      <w:r w:rsidR="00021A4F" w:rsidRPr="00021A4F">
        <w:rPr>
          <w:rFonts w:ascii="Arial" w:hAnsi="Arial" w:cs="Arial"/>
        </w:rPr>
        <w:t>La siembra otoñal de variedades desarroll</w:t>
      </w:r>
      <w:r w:rsidR="002959CF">
        <w:rPr>
          <w:rFonts w:ascii="Arial" w:hAnsi="Arial" w:cs="Arial"/>
        </w:rPr>
        <w:t>adas bajo condiciones de secano</w:t>
      </w:r>
      <w:r w:rsidR="00021A4F" w:rsidRPr="00021A4F">
        <w:rPr>
          <w:rFonts w:ascii="Arial" w:hAnsi="Arial" w:cs="Arial"/>
        </w:rPr>
        <w:t xml:space="preserve"> </w:t>
      </w:r>
      <w:r w:rsidR="002959CF">
        <w:rPr>
          <w:rFonts w:ascii="Arial" w:hAnsi="Arial" w:cs="Arial"/>
        </w:rPr>
        <w:t>d</w:t>
      </w:r>
      <w:r w:rsidR="002959CF" w:rsidRPr="002959CF">
        <w:rPr>
          <w:rFonts w:ascii="Arial" w:hAnsi="Arial" w:cs="Arial"/>
        </w:rPr>
        <w:t>uplicó el rendimiento del cultivo</w:t>
      </w:r>
      <w:r w:rsidR="00080824">
        <w:rPr>
          <w:rFonts w:ascii="Arial" w:hAnsi="Arial" w:cs="Arial"/>
        </w:rPr>
        <w:t xml:space="preserve"> respecto</w:t>
      </w:r>
      <w:r w:rsidR="00920276">
        <w:rPr>
          <w:rFonts w:ascii="Arial" w:hAnsi="Arial" w:cs="Arial"/>
        </w:rPr>
        <w:t xml:space="preserve"> de</w:t>
      </w:r>
      <w:r w:rsidR="002959CF" w:rsidRPr="002959CF">
        <w:rPr>
          <w:rFonts w:ascii="Arial" w:hAnsi="Arial" w:cs="Arial"/>
        </w:rPr>
        <w:t xml:space="preserve"> la siembra primaveral. </w:t>
      </w:r>
      <w:r w:rsidR="00021A4F" w:rsidRPr="00021A4F">
        <w:rPr>
          <w:rFonts w:ascii="Arial" w:hAnsi="Arial" w:cs="Arial"/>
        </w:rPr>
        <w:t>Sin embargo, en ambas fechas de siembra el llenado del fruto</w:t>
      </w:r>
      <w:r w:rsidR="002959CF">
        <w:rPr>
          <w:rFonts w:ascii="Arial" w:hAnsi="Arial" w:cs="Arial"/>
        </w:rPr>
        <w:t xml:space="preserve"> coincidió</w:t>
      </w:r>
      <w:r w:rsidR="00021A4F" w:rsidRPr="00021A4F">
        <w:rPr>
          <w:rFonts w:ascii="Arial" w:hAnsi="Arial" w:cs="Arial"/>
        </w:rPr>
        <w:t xml:space="preserve"> con la época </w:t>
      </w:r>
      <w:r w:rsidR="00920276">
        <w:rPr>
          <w:rFonts w:ascii="Arial" w:hAnsi="Arial" w:cs="Arial"/>
        </w:rPr>
        <w:t xml:space="preserve">de </w:t>
      </w:r>
      <w:r w:rsidR="00021A4F" w:rsidRPr="00021A4F">
        <w:rPr>
          <w:rFonts w:ascii="Arial" w:hAnsi="Arial" w:cs="Arial"/>
        </w:rPr>
        <w:t xml:space="preserve">mayor estrés hídrico (diciembre). </w:t>
      </w:r>
    </w:p>
    <w:p w:rsidR="00034F97" w:rsidRDefault="008C4E39" w:rsidP="00034F9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aceite </w:t>
      </w:r>
      <w:r w:rsidR="00080693">
        <w:rPr>
          <w:rFonts w:ascii="Arial" w:hAnsi="Arial" w:cs="Arial"/>
        </w:rPr>
        <w:t xml:space="preserve">alto </w:t>
      </w:r>
      <w:proofErr w:type="spellStart"/>
      <w:r w:rsidR="00080693">
        <w:rPr>
          <w:rFonts w:ascii="Arial" w:hAnsi="Arial" w:cs="Arial"/>
        </w:rPr>
        <w:t>olecico</w:t>
      </w:r>
      <w:proofErr w:type="spellEnd"/>
      <w:r w:rsidR="00080693">
        <w:rPr>
          <w:rFonts w:ascii="Arial" w:hAnsi="Arial" w:cs="Arial"/>
        </w:rPr>
        <w:t xml:space="preserve"> (</w:t>
      </w:r>
      <w:r w:rsidR="00284E5A">
        <w:rPr>
          <w:rFonts w:ascii="Arial" w:hAnsi="Arial" w:cs="Arial"/>
        </w:rPr>
        <w:t>AO</w:t>
      </w:r>
      <w:r w:rsidR="00080693">
        <w:rPr>
          <w:rFonts w:ascii="Arial" w:hAnsi="Arial" w:cs="Arial"/>
        </w:rPr>
        <w:t>)</w:t>
      </w:r>
      <w:r w:rsidR="00423C0D">
        <w:rPr>
          <w:rFonts w:ascii="Arial" w:hAnsi="Arial" w:cs="Arial"/>
        </w:rPr>
        <w:t xml:space="preserve"> posee gran</w:t>
      </w:r>
      <w:r w:rsidR="008B660C" w:rsidRPr="00F344E9">
        <w:rPr>
          <w:rFonts w:ascii="Arial" w:hAnsi="Arial" w:cs="Arial"/>
        </w:rPr>
        <w:t xml:space="preserve"> ca</w:t>
      </w:r>
      <w:r w:rsidR="00423C0D">
        <w:rPr>
          <w:rFonts w:ascii="Arial" w:hAnsi="Arial" w:cs="Arial"/>
        </w:rPr>
        <w:t>lidad nutricional y estabilidad oxidativa</w:t>
      </w:r>
      <w:r w:rsidR="008B660C" w:rsidRPr="00F344E9">
        <w:rPr>
          <w:rFonts w:ascii="Arial" w:hAnsi="Arial" w:cs="Arial"/>
        </w:rPr>
        <w:t>.</w:t>
      </w:r>
      <w:r w:rsidR="00EE17E5" w:rsidRPr="00F344E9">
        <w:rPr>
          <w:rFonts w:ascii="Arial" w:hAnsi="Arial" w:cs="Arial"/>
        </w:rPr>
        <w:t xml:space="preserve"> </w:t>
      </w:r>
      <w:r w:rsidR="005C4280" w:rsidRPr="00F344E9">
        <w:rPr>
          <w:rFonts w:ascii="Arial" w:hAnsi="Arial" w:cs="Arial"/>
        </w:rPr>
        <w:t>Éste cará</w:t>
      </w:r>
      <w:r w:rsidR="00807A0C" w:rsidRPr="00F344E9">
        <w:rPr>
          <w:rFonts w:ascii="Arial" w:hAnsi="Arial" w:cs="Arial"/>
        </w:rPr>
        <w:t>cter d</w:t>
      </w:r>
      <w:r w:rsidR="008B660C" w:rsidRPr="00F344E9">
        <w:rPr>
          <w:rFonts w:ascii="Arial" w:hAnsi="Arial" w:cs="Arial"/>
        </w:rPr>
        <w:t xml:space="preserve">eriva de una mutación en la región codificante para la enzima FAD 2-1, responsable de la </w:t>
      </w:r>
      <w:proofErr w:type="spellStart"/>
      <w:r w:rsidR="008B660C" w:rsidRPr="00F344E9">
        <w:rPr>
          <w:rFonts w:ascii="Arial" w:hAnsi="Arial" w:cs="Arial"/>
        </w:rPr>
        <w:t>desaturación</w:t>
      </w:r>
      <w:proofErr w:type="spellEnd"/>
      <w:r w:rsidR="008B660C" w:rsidRPr="00F344E9">
        <w:rPr>
          <w:rFonts w:ascii="Arial" w:hAnsi="Arial" w:cs="Arial"/>
        </w:rPr>
        <w:t xml:space="preserve"> de</w:t>
      </w:r>
      <w:r w:rsidR="009C7EE3" w:rsidRPr="00F344E9">
        <w:rPr>
          <w:rFonts w:ascii="Arial" w:hAnsi="Arial" w:cs="Arial"/>
        </w:rPr>
        <w:t>l</w:t>
      </w:r>
      <w:r w:rsidR="008B660C" w:rsidRPr="00F344E9">
        <w:rPr>
          <w:rFonts w:ascii="Arial" w:hAnsi="Arial" w:cs="Arial"/>
        </w:rPr>
        <w:t xml:space="preserve"> ácido oleico. </w:t>
      </w:r>
      <w:r w:rsidR="00807A0C" w:rsidRPr="00F344E9">
        <w:rPr>
          <w:rFonts w:ascii="Arial" w:hAnsi="Arial" w:cs="Arial"/>
        </w:rPr>
        <w:t xml:space="preserve">En </w:t>
      </w:r>
      <w:r w:rsidR="00920276">
        <w:rPr>
          <w:rFonts w:ascii="Arial" w:hAnsi="Arial" w:cs="Arial"/>
        </w:rPr>
        <w:t>c</w:t>
      </w:r>
      <w:r w:rsidR="00807A0C" w:rsidRPr="00F344E9">
        <w:rPr>
          <w:rFonts w:ascii="Arial" w:hAnsi="Arial" w:cs="Arial"/>
        </w:rPr>
        <w:t>ártamo</w:t>
      </w:r>
      <w:r w:rsidR="00763B47">
        <w:rPr>
          <w:rFonts w:ascii="Arial" w:hAnsi="Arial" w:cs="Arial"/>
        </w:rPr>
        <w:t>,</w:t>
      </w:r>
      <w:r w:rsidR="00807A0C" w:rsidRPr="00F34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1E7614" w:rsidRPr="00F344E9">
        <w:rPr>
          <w:rFonts w:ascii="Arial" w:hAnsi="Arial" w:cs="Arial"/>
        </w:rPr>
        <w:t>desarrollaron</w:t>
      </w:r>
      <w:r w:rsidR="00807A0C" w:rsidRPr="00F344E9">
        <w:rPr>
          <w:rFonts w:ascii="Arial" w:hAnsi="Arial" w:cs="Arial"/>
        </w:rPr>
        <w:t xml:space="preserve"> </w:t>
      </w:r>
      <w:proofErr w:type="spellStart"/>
      <w:r w:rsidR="00807A0C" w:rsidRPr="00F344E9">
        <w:rPr>
          <w:rFonts w:ascii="Arial" w:hAnsi="Arial" w:cs="Arial"/>
          <w:i/>
        </w:rPr>
        <w:t>primers</w:t>
      </w:r>
      <w:proofErr w:type="spellEnd"/>
      <w:r w:rsidR="00807A0C" w:rsidRPr="00F344E9">
        <w:rPr>
          <w:rFonts w:ascii="Arial" w:hAnsi="Arial" w:cs="Arial"/>
        </w:rPr>
        <w:t xml:space="preserve"> que amplifican </w:t>
      </w:r>
      <w:r w:rsidR="00FD1DCC">
        <w:rPr>
          <w:rFonts w:ascii="Arial" w:hAnsi="Arial" w:cs="Arial"/>
        </w:rPr>
        <w:t>los alelos</w:t>
      </w:r>
      <w:r w:rsidR="00807A0C" w:rsidRPr="00F344E9">
        <w:rPr>
          <w:rFonts w:ascii="Arial" w:hAnsi="Arial" w:cs="Arial"/>
        </w:rPr>
        <w:t xml:space="preserve"> </w:t>
      </w:r>
      <w:proofErr w:type="spellStart"/>
      <w:r w:rsidR="00807A0C" w:rsidRPr="00F344E9">
        <w:rPr>
          <w:rFonts w:ascii="Arial" w:hAnsi="Arial" w:cs="Arial"/>
          <w:i/>
        </w:rPr>
        <w:t>ol</w:t>
      </w:r>
      <w:proofErr w:type="spellEnd"/>
      <w:r w:rsidR="00807A0C" w:rsidRPr="00F344E9">
        <w:rPr>
          <w:rFonts w:ascii="Arial" w:hAnsi="Arial" w:cs="Arial"/>
        </w:rPr>
        <w:t xml:space="preserve"> (604 </w:t>
      </w:r>
      <w:proofErr w:type="spellStart"/>
      <w:r w:rsidR="00807A0C" w:rsidRPr="00F344E9">
        <w:rPr>
          <w:rFonts w:ascii="Arial" w:hAnsi="Arial" w:cs="Arial"/>
        </w:rPr>
        <w:t>pb</w:t>
      </w:r>
      <w:proofErr w:type="spellEnd"/>
      <w:r w:rsidR="001E2D96" w:rsidRPr="00F344E9">
        <w:rPr>
          <w:rFonts w:ascii="Arial" w:hAnsi="Arial" w:cs="Arial"/>
        </w:rPr>
        <w:t>) y</w:t>
      </w:r>
      <w:r w:rsidR="00807A0C" w:rsidRPr="00F344E9">
        <w:rPr>
          <w:rFonts w:ascii="Arial" w:hAnsi="Arial" w:cs="Arial"/>
        </w:rPr>
        <w:t xml:space="preserve"> </w:t>
      </w:r>
      <w:r w:rsidR="00807A0C" w:rsidRPr="00F344E9">
        <w:rPr>
          <w:rFonts w:ascii="Arial" w:hAnsi="Arial" w:cs="Arial"/>
          <w:i/>
        </w:rPr>
        <w:t>OL</w:t>
      </w:r>
      <w:r w:rsidR="00807A0C" w:rsidRPr="00F344E9">
        <w:rPr>
          <w:rFonts w:ascii="Arial" w:hAnsi="Arial" w:cs="Arial"/>
        </w:rPr>
        <w:t xml:space="preserve"> (302 </w:t>
      </w:r>
      <w:proofErr w:type="spellStart"/>
      <w:r w:rsidR="00807A0C" w:rsidRPr="00F344E9">
        <w:rPr>
          <w:rFonts w:ascii="Arial" w:hAnsi="Arial" w:cs="Arial"/>
        </w:rPr>
        <w:t>pb</w:t>
      </w:r>
      <w:proofErr w:type="spellEnd"/>
      <w:r w:rsidR="00807A0C" w:rsidRPr="00F344E9">
        <w:rPr>
          <w:rFonts w:ascii="Arial" w:hAnsi="Arial" w:cs="Arial"/>
        </w:rPr>
        <w:t>)</w:t>
      </w:r>
      <w:r w:rsidR="00EE17E5" w:rsidRPr="00F344E9">
        <w:rPr>
          <w:rFonts w:ascii="Arial" w:hAnsi="Arial" w:cs="Arial"/>
        </w:rPr>
        <w:t xml:space="preserve">, </w:t>
      </w:r>
      <w:r w:rsidR="00FD1DCC">
        <w:rPr>
          <w:rFonts w:ascii="Arial" w:hAnsi="Arial" w:cs="Arial"/>
        </w:rPr>
        <w:t>permitiendo una rápida fijación del</w:t>
      </w:r>
      <w:r w:rsidR="009D402A">
        <w:rPr>
          <w:rFonts w:ascii="Arial" w:hAnsi="Arial" w:cs="Arial"/>
        </w:rPr>
        <w:t xml:space="preserve"> alelo </w:t>
      </w:r>
      <w:proofErr w:type="spellStart"/>
      <w:r w:rsidR="009D402A">
        <w:rPr>
          <w:rFonts w:ascii="Arial" w:hAnsi="Arial" w:cs="Arial"/>
          <w:i/>
        </w:rPr>
        <w:t>ol</w:t>
      </w:r>
      <w:proofErr w:type="spellEnd"/>
      <w:r w:rsidR="00034F97">
        <w:rPr>
          <w:rFonts w:ascii="Arial" w:hAnsi="Arial" w:cs="Arial"/>
        </w:rPr>
        <w:t xml:space="preserve"> mediante</w:t>
      </w:r>
      <w:r w:rsidR="001E2D96" w:rsidRPr="00F344E9">
        <w:rPr>
          <w:rFonts w:ascii="Arial" w:hAnsi="Arial" w:cs="Arial"/>
        </w:rPr>
        <w:t xml:space="preserve"> MAS.</w:t>
      </w:r>
      <w:r w:rsidR="00ED2D1B" w:rsidRPr="00F344E9">
        <w:rPr>
          <w:rFonts w:ascii="Arial" w:hAnsi="Arial" w:cs="Arial"/>
        </w:rPr>
        <w:t xml:space="preserve"> </w:t>
      </w:r>
      <w:r w:rsidR="00115A23" w:rsidRPr="00F344E9">
        <w:rPr>
          <w:rFonts w:ascii="Arial" w:hAnsi="Arial" w:cs="Arial"/>
        </w:rPr>
        <w:t>E</w:t>
      </w:r>
      <w:r w:rsidR="00423C0D">
        <w:rPr>
          <w:rFonts w:ascii="Arial" w:hAnsi="Arial" w:cs="Arial"/>
        </w:rPr>
        <w:t xml:space="preserve">l porcentaje </w:t>
      </w:r>
      <w:r w:rsidR="00034F97">
        <w:rPr>
          <w:rFonts w:ascii="Arial" w:hAnsi="Arial" w:cs="Arial"/>
        </w:rPr>
        <w:t xml:space="preserve">de </w:t>
      </w:r>
      <w:r w:rsidR="00423C0D">
        <w:rPr>
          <w:rFonts w:ascii="Arial" w:hAnsi="Arial" w:cs="Arial"/>
        </w:rPr>
        <w:t>MG</w:t>
      </w:r>
      <w:r w:rsidR="00695646" w:rsidRPr="00F344E9">
        <w:rPr>
          <w:rFonts w:ascii="Arial" w:hAnsi="Arial" w:cs="Arial"/>
        </w:rPr>
        <w:t xml:space="preserve"> es un </w:t>
      </w:r>
      <w:r w:rsidR="00F344E9">
        <w:rPr>
          <w:rFonts w:ascii="Arial" w:hAnsi="Arial" w:cs="Arial"/>
        </w:rPr>
        <w:t xml:space="preserve">carácter complejo </w:t>
      </w:r>
      <w:r w:rsidR="00115A23" w:rsidRPr="00F344E9">
        <w:rPr>
          <w:rFonts w:ascii="Arial" w:hAnsi="Arial" w:cs="Arial"/>
        </w:rPr>
        <w:t>de</w:t>
      </w:r>
      <w:r w:rsidR="00695646" w:rsidRPr="00F344E9">
        <w:rPr>
          <w:rFonts w:ascii="Arial" w:hAnsi="Arial" w:cs="Arial"/>
        </w:rPr>
        <w:t xml:space="preserve"> baja heredabilidad (</w:t>
      </w:r>
      <w:r w:rsidR="008203EC">
        <w:rPr>
          <w:rFonts w:ascii="Arial" w:hAnsi="Arial" w:cs="Arial"/>
        </w:rPr>
        <w:t>H</w:t>
      </w:r>
      <w:r w:rsidR="008203EC">
        <w:rPr>
          <w:rFonts w:ascii="Arial" w:hAnsi="Arial" w:cs="Arial"/>
          <w:vertAlign w:val="superscript"/>
        </w:rPr>
        <w:t>2</w:t>
      </w:r>
      <w:r w:rsidR="008203EC">
        <w:rPr>
          <w:rFonts w:ascii="Arial" w:hAnsi="Arial" w:cs="Arial"/>
        </w:rPr>
        <w:t>=0</w:t>
      </w:r>
      <w:r w:rsidR="00695646" w:rsidRPr="00F344E9">
        <w:rPr>
          <w:rFonts w:ascii="Arial" w:hAnsi="Arial" w:cs="Arial"/>
        </w:rPr>
        <w:t>,37)</w:t>
      </w:r>
      <w:r w:rsidR="00F344E9">
        <w:rPr>
          <w:rFonts w:ascii="Arial" w:hAnsi="Arial" w:cs="Arial"/>
        </w:rPr>
        <w:t xml:space="preserve"> siendo</w:t>
      </w:r>
      <w:r w:rsidR="009D402A">
        <w:rPr>
          <w:rFonts w:ascii="Arial" w:hAnsi="Arial" w:cs="Arial"/>
        </w:rPr>
        <w:t xml:space="preserve"> necesaria</w:t>
      </w:r>
      <w:r w:rsidR="00695646" w:rsidRPr="00F344E9">
        <w:rPr>
          <w:rFonts w:ascii="Arial" w:hAnsi="Arial" w:cs="Arial"/>
        </w:rPr>
        <w:t xml:space="preserve"> la selección indirecta a través de </w:t>
      </w:r>
      <w:r w:rsidR="00B642A1" w:rsidRPr="00F344E9">
        <w:rPr>
          <w:rFonts w:ascii="Arial" w:hAnsi="Arial" w:cs="Arial"/>
        </w:rPr>
        <w:t>caracteres más simples</w:t>
      </w:r>
      <w:r w:rsidR="001873D0">
        <w:rPr>
          <w:rFonts w:ascii="Arial" w:hAnsi="Arial" w:cs="Arial"/>
        </w:rPr>
        <w:t xml:space="preserve">. </w:t>
      </w:r>
      <w:r w:rsidR="008203EC">
        <w:rPr>
          <w:rFonts w:ascii="Arial" w:hAnsi="Arial" w:cs="Arial"/>
        </w:rPr>
        <w:t xml:space="preserve">Lo mismo sucede con el </w:t>
      </w:r>
      <w:r w:rsidR="00A857D8">
        <w:rPr>
          <w:rFonts w:ascii="Arial" w:hAnsi="Arial" w:cs="Arial"/>
        </w:rPr>
        <w:t>rendimiento de grano</w:t>
      </w:r>
      <w:r w:rsidR="008203EC">
        <w:rPr>
          <w:rFonts w:ascii="Arial" w:hAnsi="Arial" w:cs="Arial"/>
        </w:rPr>
        <w:t xml:space="preserve"> </w:t>
      </w:r>
      <w:r w:rsidR="00F2061A">
        <w:rPr>
          <w:rFonts w:ascii="Arial" w:hAnsi="Arial" w:cs="Arial"/>
        </w:rPr>
        <w:t>(</w:t>
      </w:r>
      <w:r w:rsidR="008203EC">
        <w:rPr>
          <w:rFonts w:ascii="Arial" w:hAnsi="Arial" w:cs="Arial"/>
        </w:rPr>
        <w:t>H</w:t>
      </w:r>
      <w:r w:rsidR="008203EC">
        <w:rPr>
          <w:rFonts w:ascii="Arial" w:hAnsi="Arial" w:cs="Arial"/>
          <w:vertAlign w:val="superscript"/>
        </w:rPr>
        <w:t>2</w:t>
      </w:r>
      <w:r w:rsidR="008203EC">
        <w:rPr>
          <w:rFonts w:ascii="Arial" w:hAnsi="Arial" w:cs="Arial"/>
        </w:rPr>
        <w:t>=0</w:t>
      </w:r>
      <w:r w:rsidR="00F2061A">
        <w:rPr>
          <w:rFonts w:ascii="Arial" w:hAnsi="Arial" w:cs="Arial"/>
        </w:rPr>
        <w:t>,35)</w:t>
      </w:r>
      <w:r w:rsidR="008203EC">
        <w:rPr>
          <w:rFonts w:ascii="Arial" w:hAnsi="Arial" w:cs="Arial"/>
        </w:rPr>
        <w:t xml:space="preserve">, </w:t>
      </w:r>
      <w:r w:rsidR="00996338">
        <w:rPr>
          <w:rFonts w:ascii="Arial" w:hAnsi="Arial" w:cs="Arial"/>
        </w:rPr>
        <w:t>debiéndose seleccionar</w:t>
      </w:r>
      <w:r w:rsidR="005A629D">
        <w:rPr>
          <w:rFonts w:ascii="Arial" w:hAnsi="Arial" w:cs="Arial"/>
        </w:rPr>
        <w:t xml:space="preserve"> indirectamente mediante </w:t>
      </w:r>
      <w:r w:rsidR="00694297">
        <w:rPr>
          <w:rFonts w:ascii="Arial" w:hAnsi="Arial" w:cs="Arial"/>
        </w:rPr>
        <w:t>altura de planta, nú</w:t>
      </w:r>
      <w:r w:rsidR="007F7369" w:rsidRPr="00F344E9">
        <w:rPr>
          <w:rFonts w:ascii="Arial" w:hAnsi="Arial" w:cs="Arial"/>
        </w:rPr>
        <w:t>mero de capítulos, frutos por capítulo</w:t>
      </w:r>
      <w:r w:rsidR="0095505D" w:rsidRPr="00F344E9">
        <w:rPr>
          <w:rFonts w:ascii="Arial" w:hAnsi="Arial" w:cs="Arial"/>
        </w:rPr>
        <w:t xml:space="preserve">, numero de ramificaciones primarias, peso de 1000 frutos, peso </w:t>
      </w:r>
      <w:proofErr w:type="spellStart"/>
      <w:r w:rsidR="002959CF">
        <w:rPr>
          <w:rFonts w:ascii="Arial" w:hAnsi="Arial" w:cs="Arial"/>
        </w:rPr>
        <w:t>hectolítrico</w:t>
      </w:r>
      <w:proofErr w:type="spellEnd"/>
      <w:r w:rsidR="00802DE7" w:rsidRPr="00F344E9">
        <w:rPr>
          <w:rFonts w:ascii="Arial" w:hAnsi="Arial" w:cs="Arial"/>
        </w:rPr>
        <w:t xml:space="preserve"> y rendim</w:t>
      </w:r>
      <w:r w:rsidR="00F2061A">
        <w:rPr>
          <w:rFonts w:ascii="Arial" w:hAnsi="Arial" w:cs="Arial"/>
        </w:rPr>
        <w:t>iento de</w:t>
      </w:r>
      <w:r w:rsidR="00802DE7" w:rsidRPr="00F344E9">
        <w:rPr>
          <w:rFonts w:ascii="Arial" w:hAnsi="Arial" w:cs="Arial"/>
        </w:rPr>
        <w:t xml:space="preserve"> p</w:t>
      </w:r>
      <w:r w:rsidR="00A857D8">
        <w:rPr>
          <w:rFonts w:ascii="Arial" w:hAnsi="Arial" w:cs="Arial"/>
        </w:rPr>
        <w:t>lanta.</w:t>
      </w:r>
    </w:p>
    <w:p w:rsidR="00952CAC" w:rsidRDefault="007F7369" w:rsidP="00952CA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344E9">
        <w:rPr>
          <w:rFonts w:ascii="Arial" w:hAnsi="Arial" w:cs="Arial"/>
        </w:rPr>
        <w:t>El objetivo de este proyecto</w:t>
      </w:r>
      <w:r w:rsidR="00D45D79" w:rsidRPr="00F344E9">
        <w:rPr>
          <w:rFonts w:ascii="Arial" w:hAnsi="Arial" w:cs="Arial"/>
        </w:rPr>
        <w:t xml:space="preserve"> es la obtención de líneas avanzadas (F7)</w:t>
      </w:r>
      <w:r w:rsidR="00C12E0D">
        <w:rPr>
          <w:rFonts w:ascii="Arial" w:hAnsi="Arial" w:cs="Arial"/>
        </w:rPr>
        <w:t xml:space="preserve"> AO</w:t>
      </w:r>
      <w:r w:rsidR="00E12571">
        <w:rPr>
          <w:rFonts w:ascii="Arial" w:hAnsi="Arial" w:cs="Arial"/>
        </w:rPr>
        <w:t>,</w:t>
      </w:r>
      <w:r w:rsidR="00F2061A">
        <w:rPr>
          <w:rFonts w:ascii="Arial" w:hAnsi="Arial" w:cs="Arial"/>
        </w:rPr>
        <w:t xml:space="preserve"> de siembra invernal</w:t>
      </w:r>
      <w:r w:rsidR="00C12E0D">
        <w:rPr>
          <w:rFonts w:ascii="Arial" w:hAnsi="Arial" w:cs="Arial"/>
        </w:rPr>
        <w:t>,</w:t>
      </w:r>
      <w:r w:rsidR="00F2061A">
        <w:rPr>
          <w:rFonts w:ascii="Arial" w:hAnsi="Arial" w:cs="Arial"/>
        </w:rPr>
        <w:t xml:space="preserve"> precoces</w:t>
      </w:r>
      <w:r w:rsidR="00C12E0D">
        <w:rPr>
          <w:rFonts w:ascii="Arial" w:hAnsi="Arial" w:cs="Arial"/>
        </w:rPr>
        <w:t>, con un porcentaje de MG super</w:t>
      </w:r>
      <w:r w:rsidR="00811825">
        <w:rPr>
          <w:rFonts w:ascii="Arial" w:hAnsi="Arial" w:cs="Arial"/>
        </w:rPr>
        <w:t>ior al 33%,</w:t>
      </w:r>
      <w:r w:rsidR="00690D04">
        <w:rPr>
          <w:rFonts w:ascii="Arial" w:hAnsi="Arial" w:cs="Arial"/>
        </w:rPr>
        <w:t xml:space="preserve"> resistentes al frío</w:t>
      </w:r>
      <w:r w:rsidR="00811825">
        <w:rPr>
          <w:rFonts w:ascii="Arial" w:hAnsi="Arial" w:cs="Arial"/>
        </w:rPr>
        <w:t xml:space="preserve"> y de buena adaptación general al</w:t>
      </w:r>
      <w:r w:rsidR="00C12E0D">
        <w:rPr>
          <w:rFonts w:ascii="Arial" w:hAnsi="Arial" w:cs="Arial"/>
        </w:rPr>
        <w:t xml:space="preserve"> </w:t>
      </w:r>
      <w:r w:rsidR="002959CF">
        <w:rPr>
          <w:rFonts w:ascii="Arial" w:hAnsi="Arial" w:cs="Arial"/>
        </w:rPr>
        <w:t>su</w:t>
      </w:r>
      <w:r w:rsidR="00215C6C">
        <w:rPr>
          <w:rFonts w:ascii="Arial" w:hAnsi="Arial" w:cs="Arial"/>
        </w:rPr>
        <w:t>r</w:t>
      </w:r>
      <w:r w:rsidR="002959CF">
        <w:rPr>
          <w:rFonts w:ascii="Arial" w:hAnsi="Arial" w:cs="Arial"/>
        </w:rPr>
        <w:t xml:space="preserve"> bonaerense</w:t>
      </w:r>
      <w:r w:rsidR="00D45D79" w:rsidRPr="00F344E9">
        <w:rPr>
          <w:rFonts w:ascii="Arial" w:hAnsi="Arial" w:cs="Arial"/>
        </w:rPr>
        <w:t>.</w:t>
      </w:r>
      <w:r w:rsidR="009050FD" w:rsidRPr="009050FD">
        <w:rPr>
          <w:rFonts w:ascii="Arial" w:hAnsi="Arial" w:cs="Arial"/>
        </w:rPr>
        <w:t xml:space="preserve"> Partiendo de materiales generados en </w:t>
      </w:r>
      <w:proofErr w:type="spellStart"/>
      <w:r w:rsidR="009050FD" w:rsidRPr="009050FD">
        <w:rPr>
          <w:rFonts w:ascii="Arial" w:hAnsi="Arial" w:cs="Arial"/>
        </w:rPr>
        <w:t>Pullman</w:t>
      </w:r>
      <w:proofErr w:type="spellEnd"/>
      <w:r w:rsidR="009050FD">
        <w:rPr>
          <w:rFonts w:ascii="Arial" w:hAnsi="Arial" w:cs="Arial"/>
        </w:rPr>
        <w:t xml:space="preserve"> (WH, USA)</w:t>
      </w:r>
      <w:r w:rsidR="009050FD" w:rsidRPr="009050FD">
        <w:rPr>
          <w:rFonts w:ascii="Arial" w:hAnsi="Arial" w:cs="Arial"/>
        </w:rPr>
        <w:t xml:space="preserve"> sumado a cruzamientos entre otras variedades realizados en el Dpto. de Agr</w:t>
      </w:r>
      <w:r w:rsidR="007532D7">
        <w:rPr>
          <w:rFonts w:ascii="Arial" w:hAnsi="Arial" w:cs="Arial"/>
        </w:rPr>
        <w:t>onomía</w:t>
      </w:r>
      <w:r w:rsidR="009050FD" w:rsidRPr="009050FD">
        <w:rPr>
          <w:rFonts w:ascii="Arial" w:hAnsi="Arial" w:cs="Arial"/>
        </w:rPr>
        <w:t xml:space="preserve"> </w:t>
      </w:r>
      <w:r w:rsidR="007532D7">
        <w:rPr>
          <w:rFonts w:ascii="Arial" w:hAnsi="Arial" w:cs="Arial"/>
        </w:rPr>
        <w:t>(</w:t>
      </w:r>
      <w:r w:rsidR="009050FD" w:rsidRPr="009050FD">
        <w:rPr>
          <w:rFonts w:ascii="Arial" w:hAnsi="Arial" w:cs="Arial"/>
        </w:rPr>
        <w:t>UNS</w:t>
      </w:r>
      <w:r w:rsidR="007532D7">
        <w:rPr>
          <w:rFonts w:ascii="Arial" w:hAnsi="Arial" w:cs="Arial"/>
        </w:rPr>
        <w:t>)</w:t>
      </w:r>
      <w:r w:rsidR="009050FD" w:rsidRPr="009050FD">
        <w:rPr>
          <w:rFonts w:ascii="Arial" w:hAnsi="Arial" w:cs="Arial"/>
        </w:rPr>
        <w:t xml:space="preserve">, se generó un gran volumen de materiales </w:t>
      </w:r>
      <w:proofErr w:type="spellStart"/>
      <w:r w:rsidR="009050FD" w:rsidRPr="009050FD">
        <w:rPr>
          <w:rFonts w:ascii="Arial" w:hAnsi="Arial" w:cs="Arial"/>
        </w:rPr>
        <w:t>segregantes</w:t>
      </w:r>
      <w:proofErr w:type="spellEnd"/>
      <w:r w:rsidR="009050FD" w:rsidRPr="009050FD">
        <w:rPr>
          <w:rFonts w:ascii="Arial" w:hAnsi="Arial" w:cs="Arial"/>
        </w:rPr>
        <w:t xml:space="preserve">, a partir de los cuales </w:t>
      </w:r>
      <w:r w:rsidR="009050FD">
        <w:rPr>
          <w:rFonts w:ascii="Arial" w:hAnsi="Arial" w:cs="Arial"/>
        </w:rPr>
        <w:t>se aplicó</w:t>
      </w:r>
      <w:r w:rsidR="00215C6C">
        <w:rPr>
          <w:rFonts w:ascii="Arial" w:hAnsi="Arial" w:cs="Arial"/>
        </w:rPr>
        <w:t xml:space="preserve"> selección por</w:t>
      </w:r>
      <w:r w:rsidR="009050FD">
        <w:rPr>
          <w:rFonts w:ascii="Arial" w:hAnsi="Arial" w:cs="Arial"/>
        </w:rPr>
        <w:t xml:space="preserve"> método de</w:t>
      </w:r>
      <w:r w:rsidR="00D45D79" w:rsidRPr="00F344E9">
        <w:rPr>
          <w:rFonts w:ascii="Arial" w:hAnsi="Arial" w:cs="Arial"/>
        </w:rPr>
        <w:t xml:space="preserve"> </w:t>
      </w:r>
      <w:proofErr w:type="spellStart"/>
      <w:r w:rsidR="00D45D79" w:rsidRPr="00F344E9">
        <w:rPr>
          <w:rFonts w:ascii="Arial" w:hAnsi="Arial" w:cs="Arial"/>
        </w:rPr>
        <w:t>Pedigree</w:t>
      </w:r>
      <w:proofErr w:type="spellEnd"/>
      <w:r w:rsidR="009050FD">
        <w:rPr>
          <w:rFonts w:ascii="Arial" w:hAnsi="Arial" w:cs="Arial"/>
        </w:rPr>
        <w:t xml:space="preserve"> o genealógico.</w:t>
      </w:r>
      <w:r w:rsidR="008C7B2E">
        <w:rPr>
          <w:rFonts w:ascii="Arial" w:hAnsi="Arial" w:cs="Arial"/>
        </w:rPr>
        <w:t xml:space="preserve"> </w:t>
      </w:r>
      <w:r w:rsidR="009050FD">
        <w:rPr>
          <w:rFonts w:ascii="Arial" w:hAnsi="Arial" w:cs="Arial"/>
        </w:rPr>
        <w:t>La</w:t>
      </w:r>
      <w:r w:rsidR="00690D04">
        <w:rPr>
          <w:rFonts w:ascii="Arial" w:hAnsi="Arial" w:cs="Arial"/>
        </w:rPr>
        <w:t xml:space="preserve"> autopolinización</w:t>
      </w:r>
      <w:r w:rsidR="00AE5C2E">
        <w:rPr>
          <w:rFonts w:ascii="Arial" w:hAnsi="Arial" w:cs="Arial"/>
        </w:rPr>
        <w:t xml:space="preserve"> </w:t>
      </w:r>
      <w:r w:rsidR="008C7B2E">
        <w:rPr>
          <w:rFonts w:ascii="Arial" w:hAnsi="Arial" w:cs="Arial"/>
        </w:rPr>
        <w:t xml:space="preserve">fue </w:t>
      </w:r>
      <w:r w:rsidR="00AE5C2E">
        <w:rPr>
          <w:rFonts w:ascii="Arial" w:hAnsi="Arial" w:cs="Arial"/>
        </w:rPr>
        <w:t>forz</w:t>
      </w:r>
      <w:r w:rsidR="00341CD2">
        <w:rPr>
          <w:rFonts w:ascii="Arial" w:hAnsi="Arial" w:cs="Arial"/>
        </w:rPr>
        <w:t>ada</w:t>
      </w:r>
      <w:r w:rsidR="00AE5C2E">
        <w:rPr>
          <w:rFonts w:ascii="Arial" w:hAnsi="Arial" w:cs="Arial"/>
        </w:rPr>
        <w:t xml:space="preserve"> mediante</w:t>
      </w:r>
      <w:r w:rsidR="00217AAA">
        <w:rPr>
          <w:rFonts w:ascii="Arial" w:hAnsi="Arial" w:cs="Arial"/>
        </w:rPr>
        <w:t xml:space="preserve"> aislamiento</w:t>
      </w:r>
      <w:r w:rsidR="00F2061A">
        <w:rPr>
          <w:rFonts w:ascii="Arial" w:hAnsi="Arial" w:cs="Arial"/>
        </w:rPr>
        <w:t xml:space="preserve"> con malla</w:t>
      </w:r>
      <w:r w:rsidR="00D45D79" w:rsidRPr="00F344E9">
        <w:rPr>
          <w:rFonts w:ascii="Arial" w:hAnsi="Arial" w:cs="Arial"/>
        </w:rPr>
        <w:t>,</w:t>
      </w:r>
      <w:r w:rsidRPr="00F344E9">
        <w:rPr>
          <w:rFonts w:ascii="Arial" w:hAnsi="Arial" w:cs="Arial"/>
        </w:rPr>
        <w:t xml:space="preserve"> realizando ensa</w:t>
      </w:r>
      <w:r w:rsidR="00D45D79" w:rsidRPr="00F344E9">
        <w:rPr>
          <w:rFonts w:ascii="Arial" w:hAnsi="Arial" w:cs="Arial"/>
        </w:rPr>
        <w:t>yos en Cabildo</w:t>
      </w:r>
      <w:r w:rsidR="00811825">
        <w:rPr>
          <w:rFonts w:ascii="Arial" w:hAnsi="Arial" w:cs="Arial"/>
        </w:rPr>
        <w:t xml:space="preserve"> (</w:t>
      </w:r>
      <w:r w:rsidR="00811825" w:rsidRPr="00811825">
        <w:rPr>
          <w:rFonts w:ascii="Arial" w:hAnsi="Arial" w:cs="Arial"/>
        </w:rPr>
        <w:t>38°36'9.44"S</w:t>
      </w:r>
      <w:r w:rsidR="00342A44">
        <w:rPr>
          <w:rFonts w:ascii="Arial" w:hAnsi="Arial" w:cs="Arial"/>
        </w:rPr>
        <w:t>,</w:t>
      </w:r>
      <w:r w:rsidR="00342A44" w:rsidRPr="00342A44">
        <w:rPr>
          <w:rFonts w:ascii="Arial" w:hAnsi="Arial" w:cs="Arial"/>
        </w:rPr>
        <w:t xml:space="preserve"> 61°58'25.40"O</w:t>
      </w:r>
      <w:r w:rsidR="00342A44">
        <w:rPr>
          <w:rFonts w:ascii="Arial" w:hAnsi="Arial" w:cs="Arial"/>
        </w:rPr>
        <w:t>)</w:t>
      </w:r>
      <w:r w:rsidR="00C170BA">
        <w:rPr>
          <w:rFonts w:ascii="Arial" w:hAnsi="Arial" w:cs="Arial"/>
        </w:rPr>
        <w:t xml:space="preserve">, </w:t>
      </w:r>
      <w:proofErr w:type="spellStart"/>
      <w:r w:rsidR="00C170BA">
        <w:rPr>
          <w:rFonts w:ascii="Arial" w:hAnsi="Arial" w:cs="Arial"/>
        </w:rPr>
        <w:t>Napostá</w:t>
      </w:r>
      <w:proofErr w:type="spellEnd"/>
      <w:r w:rsidR="00342A44">
        <w:rPr>
          <w:rFonts w:ascii="Arial" w:hAnsi="Arial" w:cs="Arial"/>
        </w:rPr>
        <w:t xml:space="preserve"> (</w:t>
      </w:r>
      <w:r w:rsidR="00342A44" w:rsidRPr="00342A44">
        <w:rPr>
          <w:rFonts w:ascii="Arial" w:hAnsi="Arial" w:cs="Arial"/>
        </w:rPr>
        <w:t>38°25'39.49"S</w:t>
      </w:r>
      <w:r w:rsidR="00342A44">
        <w:rPr>
          <w:rFonts w:ascii="Arial" w:hAnsi="Arial" w:cs="Arial"/>
        </w:rPr>
        <w:t xml:space="preserve">, </w:t>
      </w:r>
      <w:r w:rsidR="00342A44" w:rsidRPr="00342A44">
        <w:rPr>
          <w:rFonts w:ascii="Arial" w:hAnsi="Arial" w:cs="Arial"/>
        </w:rPr>
        <w:t>62°17'9.38"O</w:t>
      </w:r>
      <w:r w:rsidR="00342A44">
        <w:rPr>
          <w:rFonts w:ascii="Arial" w:hAnsi="Arial" w:cs="Arial"/>
        </w:rPr>
        <w:t>)</w:t>
      </w:r>
      <w:r w:rsidR="00D45D79" w:rsidRPr="00F344E9">
        <w:rPr>
          <w:rFonts w:ascii="Arial" w:hAnsi="Arial" w:cs="Arial"/>
        </w:rPr>
        <w:t xml:space="preserve"> y Tres A</w:t>
      </w:r>
      <w:r w:rsidRPr="00F344E9">
        <w:rPr>
          <w:rFonts w:ascii="Arial" w:hAnsi="Arial" w:cs="Arial"/>
        </w:rPr>
        <w:t>rroyos</w:t>
      </w:r>
      <w:r w:rsidR="00342A44">
        <w:rPr>
          <w:rFonts w:ascii="Arial" w:hAnsi="Arial" w:cs="Arial"/>
        </w:rPr>
        <w:t xml:space="preserve"> (</w:t>
      </w:r>
      <w:r w:rsidR="00342A44" w:rsidRPr="00342A44">
        <w:rPr>
          <w:rFonts w:ascii="Arial" w:hAnsi="Arial" w:cs="Arial"/>
        </w:rPr>
        <w:t>38°19'17.32"S</w:t>
      </w:r>
      <w:r w:rsidR="00ED0CD3">
        <w:rPr>
          <w:rFonts w:ascii="Arial" w:hAnsi="Arial" w:cs="Arial"/>
        </w:rPr>
        <w:t xml:space="preserve">, </w:t>
      </w:r>
      <w:r w:rsidR="00ED0CD3" w:rsidRPr="00ED0CD3">
        <w:rPr>
          <w:rFonts w:ascii="Arial" w:hAnsi="Arial" w:cs="Arial"/>
        </w:rPr>
        <w:t>60°14'26.18"O</w:t>
      </w:r>
      <w:r w:rsidR="00ED0CD3">
        <w:rPr>
          <w:rFonts w:ascii="Arial" w:hAnsi="Arial" w:cs="Arial"/>
        </w:rPr>
        <w:t>)</w:t>
      </w:r>
      <w:r w:rsidR="00D45D79" w:rsidRPr="00F344E9">
        <w:rPr>
          <w:rFonts w:ascii="Arial" w:hAnsi="Arial" w:cs="Arial"/>
        </w:rPr>
        <w:t>. El ca</w:t>
      </w:r>
      <w:r w:rsidR="00A857D8">
        <w:rPr>
          <w:rFonts w:ascii="Arial" w:hAnsi="Arial" w:cs="Arial"/>
        </w:rPr>
        <w:t>rácter alto oleico se selecciona a través de</w:t>
      </w:r>
      <w:r w:rsidR="00D45D79" w:rsidRPr="00F344E9">
        <w:rPr>
          <w:rFonts w:ascii="Arial" w:hAnsi="Arial" w:cs="Arial"/>
        </w:rPr>
        <w:t xml:space="preserve"> </w:t>
      </w:r>
      <w:proofErr w:type="spellStart"/>
      <w:r w:rsidR="00D45D79" w:rsidRPr="00F344E9">
        <w:rPr>
          <w:rFonts w:ascii="Arial" w:hAnsi="Arial" w:cs="Arial"/>
          <w:i/>
        </w:rPr>
        <w:t>sc</w:t>
      </w:r>
      <w:r w:rsidR="007532D7">
        <w:rPr>
          <w:rFonts w:ascii="Arial" w:hAnsi="Arial" w:cs="Arial"/>
          <w:i/>
        </w:rPr>
        <w:t>r</w:t>
      </w:r>
      <w:r w:rsidR="00D45D79" w:rsidRPr="00F344E9">
        <w:rPr>
          <w:rFonts w:ascii="Arial" w:hAnsi="Arial" w:cs="Arial"/>
          <w:i/>
        </w:rPr>
        <w:t>eening</w:t>
      </w:r>
      <w:proofErr w:type="spellEnd"/>
      <w:r w:rsidR="00A857D8">
        <w:rPr>
          <w:rFonts w:ascii="Arial" w:hAnsi="Arial" w:cs="Arial"/>
          <w:i/>
        </w:rPr>
        <w:t xml:space="preserve"> </w:t>
      </w:r>
      <w:r w:rsidR="00A857D8">
        <w:rPr>
          <w:rFonts w:ascii="Arial" w:hAnsi="Arial" w:cs="Arial"/>
        </w:rPr>
        <w:t xml:space="preserve">de líneas </w:t>
      </w:r>
      <w:r w:rsidR="00ED0CD3">
        <w:rPr>
          <w:rFonts w:ascii="Arial" w:hAnsi="Arial" w:cs="Arial"/>
        </w:rPr>
        <w:t>utilizando los</w:t>
      </w:r>
      <w:r w:rsidR="00D45D79" w:rsidRPr="00F344E9">
        <w:rPr>
          <w:rFonts w:ascii="Arial" w:hAnsi="Arial" w:cs="Arial"/>
        </w:rPr>
        <w:t xml:space="preserve"> </w:t>
      </w:r>
      <w:proofErr w:type="spellStart"/>
      <w:r w:rsidR="00D45D79" w:rsidRPr="00F344E9">
        <w:rPr>
          <w:rFonts w:ascii="Arial" w:hAnsi="Arial" w:cs="Arial"/>
          <w:i/>
        </w:rPr>
        <w:t>primers</w:t>
      </w:r>
      <w:proofErr w:type="spellEnd"/>
      <w:r w:rsidR="00D45D79" w:rsidRPr="00F344E9">
        <w:rPr>
          <w:rFonts w:ascii="Arial" w:hAnsi="Arial" w:cs="Arial"/>
          <w:i/>
        </w:rPr>
        <w:t xml:space="preserve"> </w:t>
      </w:r>
      <w:r w:rsidR="00ED0CD3">
        <w:rPr>
          <w:rFonts w:ascii="Arial" w:hAnsi="Arial" w:cs="Arial"/>
        </w:rPr>
        <w:t xml:space="preserve">específicos para los alelos </w:t>
      </w:r>
      <w:proofErr w:type="spellStart"/>
      <w:r w:rsidR="00ED0CD3">
        <w:rPr>
          <w:rFonts w:ascii="Arial" w:hAnsi="Arial" w:cs="Arial"/>
          <w:i/>
        </w:rPr>
        <w:t>ol</w:t>
      </w:r>
      <w:proofErr w:type="spellEnd"/>
      <w:r w:rsidR="00ED0CD3">
        <w:rPr>
          <w:rFonts w:ascii="Arial" w:hAnsi="Arial" w:cs="Arial"/>
          <w:i/>
        </w:rPr>
        <w:t xml:space="preserve"> </w:t>
      </w:r>
      <w:r w:rsidR="00ED0CD3">
        <w:rPr>
          <w:rFonts w:ascii="Arial" w:hAnsi="Arial" w:cs="Arial"/>
        </w:rPr>
        <w:t>y</w:t>
      </w:r>
      <w:r w:rsidR="00ED0CD3">
        <w:rPr>
          <w:rFonts w:ascii="Arial" w:hAnsi="Arial" w:cs="Arial"/>
          <w:i/>
        </w:rPr>
        <w:t xml:space="preserve"> </w:t>
      </w:r>
      <w:r w:rsidR="00ED0CD3" w:rsidRPr="00ED0CD3">
        <w:rPr>
          <w:rFonts w:ascii="Arial" w:hAnsi="Arial" w:cs="Arial"/>
        </w:rPr>
        <w:t>OL</w:t>
      </w:r>
      <w:r w:rsidR="00ED0CD3">
        <w:rPr>
          <w:rFonts w:ascii="Arial" w:hAnsi="Arial" w:cs="Arial"/>
        </w:rPr>
        <w:t xml:space="preserve"> </w:t>
      </w:r>
      <w:r w:rsidR="00B55A6B" w:rsidRPr="00B55A6B">
        <w:rPr>
          <w:rFonts w:ascii="Arial" w:hAnsi="Arial" w:cs="Arial"/>
        </w:rPr>
        <w:t>en</w:t>
      </w:r>
      <w:r w:rsidR="000E380D" w:rsidRPr="00F344E9">
        <w:rPr>
          <w:rFonts w:ascii="Arial" w:hAnsi="Arial" w:cs="Arial"/>
        </w:rPr>
        <w:t xml:space="preserve"> una </w:t>
      </w:r>
      <w:proofErr w:type="spellStart"/>
      <w:r w:rsidR="000E380D" w:rsidRPr="00F344E9">
        <w:rPr>
          <w:rFonts w:ascii="Arial" w:hAnsi="Arial" w:cs="Arial"/>
          <w:i/>
        </w:rPr>
        <w:t>nested</w:t>
      </w:r>
      <w:proofErr w:type="spellEnd"/>
      <w:r w:rsidR="000E380D" w:rsidRPr="00F344E9">
        <w:rPr>
          <w:rFonts w:ascii="Arial" w:hAnsi="Arial" w:cs="Arial"/>
        </w:rPr>
        <w:t xml:space="preserve"> PCR, probados y validados en e</w:t>
      </w:r>
      <w:r w:rsidR="002959CF">
        <w:rPr>
          <w:rFonts w:ascii="Arial" w:hAnsi="Arial" w:cs="Arial"/>
        </w:rPr>
        <w:t>l Laboratorio de Biotecnología V</w:t>
      </w:r>
      <w:r w:rsidR="000E380D" w:rsidRPr="00F344E9">
        <w:rPr>
          <w:rFonts w:ascii="Arial" w:hAnsi="Arial" w:cs="Arial"/>
        </w:rPr>
        <w:t xml:space="preserve">egetal del CERZOS. </w:t>
      </w:r>
      <w:r w:rsidR="001873D0">
        <w:rPr>
          <w:rFonts w:ascii="Arial" w:hAnsi="Arial" w:cs="Arial"/>
        </w:rPr>
        <w:t>L</w:t>
      </w:r>
      <w:r w:rsidR="00996338">
        <w:rPr>
          <w:rFonts w:ascii="Arial" w:hAnsi="Arial" w:cs="Arial"/>
        </w:rPr>
        <w:t>os</w:t>
      </w:r>
      <w:r w:rsidR="00284E5A">
        <w:rPr>
          <w:rFonts w:ascii="Arial" w:hAnsi="Arial" w:cs="Arial"/>
        </w:rPr>
        <w:t xml:space="preserve"> componentes de rendimiento</w:t>
      </w:r>
      <w:r w:rsidR="00996338">
        <w:rPr>
          <w:rFonts w:ascii="Arial" w:hAnsi="Arial" w:cs="Arial"/>
        </w:rPr>
        <w:t xml:space="preserve"> de grano se evalúan a campo y la precocidad</w:t>
      </w:r>
      <w:r w:rsidR="00284E5A">
        <w:rPr>
          <w:rFonts w:ascii="Arial" w:hAnsi="Arial" w:cs="Arial"/>
        </w:rPr>
        <w:t xml:space="preserve"> mediante segu</w:t>
      </w:r>
      <w:r w:rsidR="004C7883">
        <w:rPr>
          <w:rFonts w:ascii="Arial" w:hAnsi="Arial" w:cs="Arial"/>
        </w:rPr>
        <w:t>i</w:t>
      </w:r>
      <w:r w:rsidR="00284E5A">
        <w:rPr>
          <w:rFonts w:ascii="Arial" w:hAnsi="Arial" w:cs="Arial"/>
        </w:rPr>
        <w:t>miento de la fenología</w:t>
      </w:r>
      <w:r w:rsidR="00E066AB">
        <w:rPr>
          <w:rFonts w:ascii="Arial" w:hAnsi="Arial" w:cs="Arial"/>
        </w:rPr>
        <w:t>. E</w:t>
      </w:r>
      <w:r w:rsidR="00EF4CEF">
        <w:rPr>
          <w:rFonts w:ascii="Arial" w:hAnsi="Arial" w:cs="Arial"/>
        </w:rPr>
        <w:t xml:space="preserve">n el laboratorio se </w:t>
      </w:r>
      <w:r w:rsidR="00E066AB">
        <w:rPr>
          <w:rFonts w:ascii="Arial" w:hAnsi="Arial" w:cs="Arial"/>
        </w:rPr>
        <w:t xml:space="preserve">determina el </w:t>
      </w:r>
      <w:r w:rsidR="00EF4CEF">
        <w:rPr>
          <w:rFonts w:ascii="Arial" w:hAnsi="Arial" w:cs="Arial"/>
        </w:rPr>
        <w:t xml:space="preserve">contenido total de cáscara (TC) y </w:t>
      </w:r>
      <w:r w:rsidR="00545913">
        <w:rPr>
          <w:rFonts w:ascii="Arial" w:hAnsi="Arial" w:cs="Arial"/>
        </w:rPr>
        <w:t xml:space="preserve">las siguientes </w:t>
      </w:r>
      <w:r w:rsidR="00EF4CEF">
        <w:rPr>
          <w:rFonts w:ascii="Arial" w:hAnsi="Arial" w:cs="Arial"/>
        </w:rPr>
        <w:t>características de la estructura anatómica del pericarpio</w:t>
      </w:r>
      <w:r w:rsidR="00E066AB">
        <w:rPr>
          <w:rFonts w:ascii="Arial" w:hAnsi="Arial" w:cs="Arial"/>
        </w:rPr>
        <w:t xml:space="preserve">: espesor total (ET) y el </w:t>
      </w:r>
      <w:r w:rsidR="00545913">
        <w:rPr>
          <w:rFonts w:ascii="Arial" w:hAnsi="Arial" w:cs="Arial"/>
        </w:rPr>
        <w:t>de</w:t>
      </w:r>
      <w:r w:rsidR="00E066AB">
        <w:rPr>
          <w:rFonts w:ascii="Arial" w:hAnsi="Arial" w:cs="Arial"/>
        </w:rPr>
        <w:t xml:space="preserve"> los estratos </w:t>
      </w:r>
      <w:proofErr w:type="spellStart"/>
      <w:r w:rsidR="00E066AB">
        <w:rPr>
          <w:rFonts w:ascii="Arial" w:hAnsi="Arial" w:cs="Arial"/>
        </w:rPr>
        <w:t>esclerificados</w:t>
      </w:r>
      <w:proofErr w:type="spellEnd"/>
      <w:r w:rsidR="00E066AB">
        <w:rPr>
          <w:rFonts w:ascii="Arial" w:hAnsi="Arial" w:cs="Arial"/>
        </w:rPr>
        <w:t xml:space="preserve"> (</w:t>
      </w:r>
      <w:r w:rsidR="00E066AB" w:rsidRPr="00F344E9">
        <w:rPr>
          <w:rFonts w:ascii="Arial" w:hAnsi="Arial" w:cs="Arial"/>
        </w:rPr>
        <w:t>E</w:t>
      </w:r>
      <w:r w:rsidR="00E066AB">
        <w:rPr>
          <w:rFonts w:ascii="Arial" w:hAnsi="Arial" w:cs="Arial"/>
        </w:rPr>
        <w:t>E</w:t>
      </w:r>
      <w:r w:rsidR="00E066AB" w:rsidRPr="00F344E9">
        <w:rPr>
          <w:rFonts w:ascii="Arial" w:hAnsi="Arial" w:cs="Arial"/>
        </w:rPr>
        <w:t>)</w:t>
      </w:r>
      <w:r w:rsidR="00E066AB">
        <w:rPr>
          <w:rFonts w:ascii="Arial" w:hAnsi="Arial" w:cs="Arial"/>
        </w:rPr>
        <w:t xml:space="preserve"> y el </w:t>
      </w:r>
      <w:r w:rsidR="00EF4CEF">
        <w:rPr>
          <w:rFonts w:ascii="Arial" w:hAnsi="Arial" w:cs="Arial"/>
        </w:rPr>
        <w:t>número de estratos del parénquima externo (NEPE)</w:t>
      </w:r>
      <w:r w:rsidR="00E066AB">
        <w:rPr>
          <w:rFonts w:ascii="Arial" w:hAnsi="Arial" w:cs="Arial"/>
        </w:rPr>
        <w:t xml:space="preserve">. </w:t>
      </w:r>
      <w:r w:rsidR="00545913">
        <w:rPr>
          <w:rFonts w:ascii="Arial" w:hAnsi="Arial" w:cs="Arial"/>
        </w:rPr>
        <w:t>S</w:t>
      </w:r>
      <w:r w:rsidR="00763B47" w:rsidRPr="00996338">
        <w:rPr>
          <w:rFonts w:ascii="Arial" w:hAnsi="Arial" w:cs="Arial"/>
        </w:rPr>
        <w:t>e han obtenido líneas F5 de 40,2% de MG, 78% AO y resistentes a las condiciones invernales del sur de Buenos Aires (38°S), al igual que selecciones de floración significativamente</w:t>
      </w:r>
      <w:r w:rsidR="00763B47">
        <w:rPr>
          <w:rFonts w:ascii="Arial" w:hAnsi="Arial" w:cs="Arial"/>
        </w:rPr>
        <w:t xml:space="preserve"> más temprana (14/11) y porcentajes de AO superiores al 80%, acercándose de este modo al </w:t>
      </w:r>
      <w:proofErr w:type="spellStart"/>
      <w:r w:rsidR="00763B47">
        <w:rPr>
          <w:rFonts w:ascii="Arial" w:hAnsi="Arial" w:cs="Arial"/>
        </w:rPr>
        <w:t>ideotipo</w:t>
      </w:r>
      <w:proofErr w:type="spellEnd"/>
      <w:r w:rsidR="00763B47">
        <w:rPr>
          <w:rFonts w:ascii="Arial" w:hAnsi="Arial" w:cs="Arial"/>
        </w:rPr>
        <w:t xml:space="preserve"> buscado. </w:t>
      </w:r>
      <w:r w:rsidR="00215C6C" w:rsidRPr="00996338">
        <w:rPr>
          <w:rFonts w:ascii="Arial" w:hAnsi="Arial" w:cs="Arial"/>
        </w:rPr>
        <w:t xml:space="preserve">Los resultados </w:t>
      </w:r>
      <w:r w:rsidR="00080824" w:rsidRPr="00996338">
        <w:rPr>
          <w:rFonts w:ascii="Arial" w:hAnsi="Arial" w:cs="Arial"/>
        </w:rPr>
        <w:t>de los en</w:t>
      </w:r>
      <w:r w:rsidR="00B90819" w:rsidRPr="00996338">
        <w:rPr>
          <w:rFonts w:ascii="Arial" w:hAnsi="Arial" w:cs="Arial"/>
        </w:rPr>
        <w:t xml:space="preserve">sayos preliminares de </w:t>
      </w:r>
      <w:r w:rsidR="008203EC" w:rsidRPr="00996338">
        <w:rPr>
          <w:rFonts w:ascii="Arial" w:hAnsi="Arial" w:cs="Arial"/>
        </w:rPr>
        <w:t>líneas</w:t>
      </w:r>
      <w:r w:rsidR="00B90819" w:rsidRPr="00996338">
        <w:rPr>
          <w:rFonts w:ascii="Arial" w:hAnsi="Arial" w:cs="Arial"/>
        </w:rPr>
        <w:t xml:space="preserve"> y testigos</w:t>
      </w:r>
      <w:r w:rsidR="00080824" w:rsidRPr="00996338">
        <w:rPr>
          <w:rFonts w:ascii="Arial" w:hAnsi="Arial" w:cs="Arial"/>
        </w:rPr>
        <w:t xml:space="preserve"> </w:t>
      </w:r>
      <w:r w:rsidR="00215C6C" w:rsidRPr="00996338">
        <w:rPr>
          <w:rFonts w:ascii="Arial" w:hAnsi="Arial" w:cs="Arial"/>
        </w:rPr>
        <w:t xml:space="preserve">muestran que </w:t>
      </w:r>
      <w:r w:rsidR="004C7883" w:rsidRPr="00996338">
        <w:rPr>
          <w:rFonts w:ascii="Arial" w:hAnsi="Arial" w:cs="Arial"/>
        </w:rPr>
        <w:t xml:space="preserve">el </w:t>
      </w:r>
      <w:r w:rsidR="002959CF" w:rsidRPr="00996338">
        <w:rPr>
          <w:rFonts w:ascii="Arial" w:hAnsi="Arial" w:cs="Arial"/>
        </w:rPr>
        <w:t>porcentaje de MG se correlacion</w:t>
      </w:r>
      <w:r w:rsidR="00905547" w:rsidRPr="00996338">
        <w:rPr>
          <w:rFonts w:ascii="Arial" w:hAnsi="Arial" w:cs="Arial"/>
        </w:rPr>
        <w:t xml:space="preserve">a </w:t>
      </w:r>
      <w:r w:rsidR="004C7883" w:rsidRPr="00996338">
        <w:rPr>
          <w:rFonts w:ascii="Arial" w:hAnsi="Arial" w:cs="Arial"/>
        </w:rPr>
        <w:t xml:space="preserve">negativamente con el EE </w:t>
      </w:r>
      <w:r w:rsidR="002959CF" w:rsidRPr="00996338">
        <w:rPr>
          <w:rFonts w:ascii="Arial" w:hAnsi="Arial" w:cs="Arial"/>
        </w:rPr>
        <w:t>(-0,86**) y TC (-0,93**)</w:t>
      </w:r>
      <w:r w:rsidR="00493516">
        <w:rPr>
          <w:rFonts w:ascii="Arial" w:hAnsi="Arial" w:cs="Arial"/>
        </w:rPr>
        <w:t>, mostrándose como interesantes herramientas de selección indirecta</w:t>
      </w:r>
      <w:r w:rsidR="002959CF" w:rsidRPr="00996338">
        <w:rPr>
          <w:rFonts w:ascii="Arial" w:hAnsi="Arial" w:cs="Arial"/>
        </w:rPr>
        <w:t xml:space="preserve">. </w:t>
      </w:r>
      <w:r w:rsidR="00856F15" w:rsidRPr="00996338">
        <w:rPr>
          <w:rFonts w:ascii="Arial" w:hAnsi="Arial" w:cs="Arial"/>
        </w:rPr>
        <w:t xml:space="preserve">El </w:t>
      </w:r>
      <w:r w:rsidR="00996338">
        <w:rPr>
          <w:rFonts w:ascii="Arial" w:hAnsi="Arial" w:cs="Arial"/>
        </w:rPr>
        <w:t>análisis de Coeficiente</w:t>
      </w:r>
      <w:r w:rsidR="00856F15" w:rsidRPr="00996338">
        <w:rPr>
          <w:rFonts w:ascii="Arial" w:hAnsi="Arial" w:cs="Arial"/>
        </w:rPr>
        <w:t xml:space="preserve"> de Sendero</w:t>
      </w:r>
      <w:r w:rsidR="006C0C75" w:rsidRPr="00996338">
        <w:rPr>
          <w:rFonts w:ascii="Arial" w:hAnsi="Arial" w:cs="Arial"/>
        </w:rPr>
        <w:t xml:space="preserve"> determinó</w:t>
      </w:r>
      <w:r w:rsidR="00217AAA" w:rsidRPr="00996338">
        <w:rPr>
          <w:rFonts w:ascii="Arial" w:hAnsi="Arial" w:cs="Arial"/>
        </w:rPr>
        <w:t xml:space="preserve"> que a</w:t>
      </w:r>
      <w:r w:rsidR="00865998" w:rsidRPr="00996338">
        <w:rPr>
          <w:rFonts w:ascii="Arial" w:hAnsi="Arial" w:cs="Arial"/>
        </w:rPr>
        <w:t>mbas variables tienen un</w:t>
      </w:r>
      <w:r w:rsidR="00F840BB" w:rsidRPr="00996338">
        <w:rPr>
          <w:rFonts w:ascii="Arial" w:hAnsi="Arial" w:cs="Arial"/>
        </w:rPr>
        <w:t xml:space="preserve"> </w:t>
      </w:r>
      <w:r w:rsidR="00B90819" w:rsidRPr="00996338">
        <w:rPr>
          <w:rFonts w:ascii="Arial" w:hAnsi="Arial" w:cs="Arial"/>
        </w:rPr>
        <w:t xml:space="preserve">gran </w:t>
      </w:r>
      <w:r w:rsidR="00F840BB" w:rsidRPr="00996338">
        <w:rPr>
          <w:rFonts w:ascii="Arial" w:hAnsi="Arial" w:cs="Arial"/>
        </w:rPr>
        <w:t>efecto directo sobre la MG</w:t>
      </w:r>
      <w:r w:rsidR="008C4E39" w:rsidRPr="00996338">
        <w:rPr>
          <w:rFonts w:ascii="Arial" w:hAnsi="Arial" w:cs="Arial"/>
        </w:rPr>
        <w:t xml:space="preserve"> (</w:t>
      </w:r>
      <w:r w:rsidR="00952CAC" w:rsidRPr="00996338">
        <w:rPr>
          <w:rFonts w:ascii="Arial" w:hAnsi="Arial" w:cs="Arial"/>
        </w:rPr>
        <w:t>-0,77</w:t>
      </w:r>
      <w:r w:rsidR="008C4E39" w:rsidRPr="00996338">
        <w:rPr>
          <w:rFonts w:ascii="Arial" w:hAnsi="Arial" w:cs="Arial"/>
        </w:rPr>
        <w:t xml:space="preserve"> y </w:t>
      </w:r>
      <w:r w:rsidR="00952CAC" w:rsidRPr="00996338">
        <w:rPr>
          <w:rFonts w:ascii="Arial" w:hAnsi="Arial" w:cs="Arial"/>
        </w:rPr>
        <w:t>-0,47</w:t>
      </w:r>
      <w:r w:rsidR="008C4E39" w:rsidRPr="00996338">
        <w:rPr>
          <w:rFonts w:ascii="Arial" w:hAnsi="Arial" w:cs="Arial"/>
        </w:rPr>
        <w:t>, respectivamente</w:t>
      </w:r>
      <w:r w:rsidR="00952CAC" w:rsidRPr="00996338">
        <w:rPr>
          <w:rFonts w:ascii="Arial" w:hAnsi="Arial" w:cs="Arial"/>
        </w:rPr>
        <w:t>)</w:t>
      </w:r>
      <w:r w:rsidR="008A0B0B" w:rsidRPr="00996338">
        <w:rPr>
          <w:rFonts w:ascii="Arial" w:hAnsi="Arial" w:cs="Arial"/>
        </w:rPr>
        <w:t xml:space="preserve">. </w:t>
      </w:r>
      <w:r w:rsidR="00C3284B" w:rsidRPr="00996338">
        <w:rPr>
          <w:rFonts w:ascii="Arial" w:hAnsi="Arial" w:cs="Arial"/>
        </w:rPr>
        <w:t>L</w:t>
      </w:r>
      <w:r w:rsidR="00856F15" w:rsidRPr="00996338">
        <w:rPr>
          <w:rFonts w:ascii="Arial" w:hAnsi="Arial" w:cs="Arial"/>
        </w:rPr>
        <w:t>a</w:t>
      </w:r>
      <w:r w:rsidR="00C3284B" w:rsidRPr="00996338">
        <w:rPr>
          <w:rFonts w:ascii="Arial" w:hAnsi="Arial" w:cs="Arial"/>
        </w:rPr>
        <w:t xml:space="preserve"> selección por bajo EE o</w:t>
      </w:r>
      <w:r w:rsidR="00B90819" w:rsidRPr="00996338">
        <w:rPr>
          <w:rFonts w:ascii="Arial" w:hAnsi="Arial" w:cs="Arial"/>
        </w:rPr>
        <w:t xml:space="preserve"> bajo TC</w:t>
      </w:r>
      <w:r w:rsidR="008A0B0B" w:rsidRPr="00996338">
        <w:rPr>
          <w:rFonts w:ascii="Arial" w:hAnsi="Arial" w:cs="Arial"/>
        </w:rPr>
        <w:t xml:space="preserve"> </w:t>
      </w:r>
      <w:r w:rsidR="003111C5" w:rsidRPr="00996338">
        <w:rPr>
          <w:rFonts w:ascii="Arial" w:hAnsi="Arial" w:cs="Arial"/>
        </w:rPr>
        <w:t>resultar</w:t>
      </w:r>
      <w:r w:rsidR="00C3284B" w:rsidRPr="00996338">
        <w:rPr>
          <w:rFonts w:ascii="Arial" w:hAnsi="Arial" w:cs="Arial"/>
        </w:rPr>
        <w:t>ía</w:t>
      </w:r>
      <w:r w:rsidR="003111C5" w:rsidRPr="00996338">
        <w:rPr>
          <w:rFonts w:ascii="Arial" w:hAnsi="Arial" w:cs="Arial"/>
        </w:rPr>
        <w:t xml:space="preserve"> promisoria</w:t>
      </w:r>
      <w:r w:rsidR="00B90819" w:rsidRPr="00996338">
        <w:rPr>
          <w:rFonts w:ascii="Arial" w:hAnsi="Arial" w:cs="Arial"/>
        </w:rPr>
        <w:t xml:space="preserve">, </w:t>
      </w:r>
      <w:r w:rsidR="00C3284B" w:rsidRPr="00996338">
        <w:rPr>
          <w:rFonts w:ascii="Arial" w:hAnsi="Arial" w:cs="Arial"/>
        </w:rPr>
        <w:t xml:space="preserve">sin embargo </w:t>
      </w:r>
      <w:r w:rsidR="00B90819" w:rsidRPr="00996338">
        <w:rPr>
          <w:rFonts w:ascii="Arial" w:hAnsi="Arial" w:cs="Arial"/>
        </w:rPr>
        <w:t xml:space="preserve">la primera </w:t>
      </w:r>
      <w:r w:rsidR="00C3284B" w:rsidRPr="00996338">
        <w:rPr>
          <w:rFonts w:ascii="Arial" w:hAnsi="Arial" w:cs="Arial"/>
        </w:rPr>
        <w:t xml:space="preserve">posee un mayor componente de </w:t>
      </w:r>
      <w:r w:rsidR="00B90819" w:rsidRPr="00996338">
        <w:rPr>
          <w:rFonts w:ascii="Arial" w:hAnsi="Arial" w:cs="Arial"/>
        </w:rPr>
        <w:t>efecto</w:t>
      </w:r>
      <w:r w:rsidR="00C3284B" w:rsidRPr="00996338">
        <w:rPr>
          <w:rFonts w:ascii="Arial" w:hAnsi="Arial" w:cs="Arial"/>
        </w:rPr>
        <w:t>s</w:t>
      </w:r>
      <w:r w:rsidR="00B90819" w:rsidRPr="00996338">
        <w:rPr>
          <w:rFonts w:ascii="Arial" w:hAnsi="Arial" w:cs="Arial"/>
        </w:rPr>
        <w:t xml:space="preserve"> direc</w:t>
      </w:r>
      <w:r w:rsidR="00401F09" w:rsidRPr="00996338">
        <w:rPr>
          <w:rFonts w:ascii="Arial" w:hAnsi="Arial" w:cs="Arial"/>
        </w:rPr>
        <w:t>to</w:t>
      </w:r>
      <w:r w:rsidR="00C3284B" w:rsidRPr="00996338">
        <w:rPr>
          <w:rFonts w:ascii="Arial" w:hAnsi="Arial" w:cs="Arial"/>
        </w:rPr>
        <w:t>s</w:t>
      </w:r>
      <w:r w:rsidR="00401F09" w:rsidRPr="00996338">
        <w:rPr>
          <w:rFonts w:ascii="Arial" w:hAnsi="Arial" w:cs="Arial"/>
        </w:rPr>
        <w:t xml:space="preserve"> sobre la va</w:t>
      </w:r>
      <w:r w:rsidR="00996338" w:rsidRPr="00996338">
        <w:rPr>
          <w:rFonts w:ascii="Arial" w:hAnsi="Arial" w:cs="Arial"/>
        </w:rPr>
        <w:t>riable dependiente MG</w:t>
      </w:r>
      <w:r w:rsidR="00C3284B" w:rsidRPr="00996338">
        <w:rPr>
          <w:rFonts w:ascii="Arial" w:hAnsi="Arial" w:cs="Arial"/>
        </w:rPr>
        <w:t>.</w:t>
      </w:r>
      <w:r w:rsidR="00C170BA" w:rsidRPr="00996338">
        <w:rPr>
          <w:rFonts w:ascii="Arial" w:hAnsi="Arial" w:cs="Arial"/>
        </w:rPr>
        <w:t xml:space="preserve"> </w:t>
      </w:r>
    </w:p>
    <w:p w:rsidR="00807A0C" w:rsidRDefault="00A348EB" w:rsidP="000D2C85">
      <w:pPr>
        <w:jc w:val="both"/>
      </w:pPr>
      <w:r w:rsidRPr="00F344E9">
        <w:rPr>
          <w:rFonts w:ascii="Arial" w:hAnsi="Arial" w:cs="Arial"/>
        </w:rPr>
        <w:t>Con el fin de pr</w:t>
      </w:r>
      <w:r w:rsidR="00C9508E" w:rsidRPr="00F344E9">
        <w:rPr>
          <w:rFonts w:ascii="Arial" w:hAnsi="Arial" w:cs="Arial"/>
        </w:rPr>
        <w:t xml:space="preserve">ofundizar el estudio </w:t>
      </w:r>
      <w:r w:rsidR="0085447D" w:rsidRPr="00F344E9">
        <w:rPr>
          <w:rFonts w:ascii="Arial" w:hAnsi="Arial" w:cs="Arial"/>
        </w:rPr>
        <w:t>en estas variables se realizará</w:t>
      </w:r>
      <w:r w:rsidR="00C9508E" w:rsidRPr="00F344E9">
        <w:rPr>
          <w:rFonts w:ascii="Arial" w:hAnsi="Arial" w:cs="Arial"/>
        </w:rPr>
        <w:t xml:space="preserve"> un </w:t>
      </w:r>
      <w:proofErr w:type="spellStart"/>
      <w:r w:rsidR="00C9508E" w:rsidRPr="00F344E9">
        <w:rPr>
          <w:rFonts w:ascii="Arial" w:hAnsi="Arial" w:cs="Arial"/>
        </w:rPr>
        <w:t>genotipado</w:t>
      </w:r>
      <w:proofErr w:type="spellEnd"/>
      <w:r w:rsidR="00C9508E" w:rsidRPr="00F344E9">
        <w:rPr>
          <w:rFonts w:ascii="Arial" w:hAnsi="Arial" w:cs="Arial"/>
        </w:rPr>
        <w:t xml:space="preserve"> por secuenciación sobre</w:t>
      </w:r>
      <w:r w:rsidRPr="00F344E9">
        <w:rPr>
          <w:rFonts w:ascii="Arial" w:hAnsi="Arial" w:cs="Arial"/>
        </w:rPr>
        <w:t xml:space="preserve"> una población de mapeo de 200 </w:t>
      </w:r>
      <w:r w:rsidR="008745F2">
        <w:rPr>
          <w:rFonts w:ascii="Arial" w:hAnsi="Arial" w:cs="Arial"/>
        </w:rPr>
        <w:t xml:space="preserve">individuos </w:t>
      </w:r>
      <w:r w:rsidRPr="00F344E9">
        <w:rPr>
          <w:rFonts w:ascii="Arial" w:hAnsi="Arial" w:cs="Arial"/>
        </w:rPr>
        <w:t>F</w:t>
      </w:r>
      <w:r w:rsidR="00B55A6B" w:rsidRPr="00B55A6B">
        <w:rPr>
          <w:rFonts w:ascii="Arial" w:hAnsi="Arial" w:cs="Arial"/>
          <w:vertAlign w:val="subscript"/>
        </w:rPr>
        <w:t>2</w:t>
      </w:r>
      <w:r w:rsidRPr="00F344E9">
        <w:rPr>
          <w:rFonts w:ascii="Arial" w:hAnsi="Arial" w:cs="Arial"/>
        </w:rPr>
        <w:t xml:space="preserve"> </w:t>
      </w:r>
      <w:r w:rsidR="00C9508E" w:rsidRPr="00F344E9">
        <w:rPr>
          <w:rFonts w:ascii="Arial" w:hAnsi="Arial" w:cs="Arial"/>
        </w:rPr>
        <w:t>provenientes de un cruz</w:t>
      </w:r>
      <w:r w:rsidR="0085447D" w:rsidRPr="00F344E9">
        <w:rPr>
          <w:rFonts w:ascii="Arial" w:hAnsi="Arial" w:cs="Arial"/>
        </w:rPr>
        <w:t>amiento entre</w:t>
      </w:r>
      <w:r w:rsidR="008745F2">
        <w:rPr>
          <w:rFonts w:ascii="Arial" w:hAnsi="Arial" w:cs="Arial"/>
        </w:rPr>
        <w:t xml:space="preserve"> las</w:t>
      </w:r>
      <w:r w:rsidR="00CA2334">
        <w:rPr>
          <w:rFonts w:ascii="Arial" w:hAnsi="Arial" w:cs="Arial"/>
        </w:rPr>
        <w:t xml:space="preserve"> </w:t>
      </w:r>
      <w:r w:rsidR="008745F2">
        <w:rPr>
          <w:rFonts w:ascii="Arial" w:hAnsi="Arial" w:cs="Arial"/>
        </w:rPr>
        <w:t>accesiones</w:t>
      </w:r>
      <w:r w:rsidR="0085447D" w:rsidRPr="00F344E9">
        <w:rPr>
          <w:rFonts w:ascii="Arial" w:hAnsi="Arial" w:cs="Arial"/>
        </w:rPr>
        <w:t xml:space="preserve"> </w:t>
      </w:r>
      <w:proofErr w:type="spellStart"/>
      <w:r w:rsidR="0085447D" w:rsidRPr="00F344E9">
        <w:rPr>
          <w:rFonts w:ascii="Arial" w:hAnsi="Arial" w:cs="Arial"/>
        </w:rPr>
        <w:t>Montola</w:t>
      </w:r>
      <w:proofErr w:type="spellEnd"/>
      <w:r w:rsidR="0085447D" w:rsidRPr="00F344E9">
        <w:rPr>
          <w:rFonts w:ascii="Arial" w:hAnsi="Arial" w:cs="Arial"/>
        </w:rPr>
        <w:t xml:space="preserve"> </w:t>
      </w:r>
      <w:r w:rsidR="00F344E9" w:rsidRPr="00F344E9">
        <w:rPr>
          <w:rFonts w:ascii="Arial" w:hAnsi="Arial" w:cs="Arial"/>
        </w:rPr>
        <w:t>(PI 538025)</w:t>
      </w:r>
      <w:r w:rsidR="00C9508E" w:rsidRPr="00F344E9">
        <w:rPr>
          <w:rFonts w:ascii="Arial" w:hAnsi="Arial" w:cs="Arial"/>
        </w:rPr>
        <w:t xml:space="preserve"> y BJ (</w:t>
      </w:r>
      <w:r w:rsidR="00082E96" w:rsidRPr="00F344E9">
        <w:rPr>
          <w:rFonts w:ascii="Arial" w:hAnsi="Arial" w:cs="Arial"/>
        </w:rPr>
        <w:t>PI651880</w:t>
      </w:r>
      <w:r w:rsidR="00C9508E" w:rsidRPr="00F344E9">
        <w:rPr>
          <w:rFonts w:ascii="Arial" w:hAnsi="Arial" w:cs="Arial"/>
        </w:rPr>
        <w:t>),</w:t>
      </w:r>
      <w:r w:rsidR="008745F2">
        <w:rPr>
          <w:rFonts w:ascii="Arial" w:hAnsi="Arial" w:cs="Arial"/>
        </w:rPr>
        <w:t xml:space="preserve"> de procedencia</w:t>
      </w:r>
      <w:r w:rsidR="00481F28">
        <w:rPr>
          <w:rFonts w:ascii="Arial" w:hAnsi="Arial" w:cs="Arial"/>
        </w:rPr>
        <w:t xml:space="preserve"> </w:t>
      </w:r>
      <w:r w:rsidR="00C9508E" w:rsidRPr="00F344E9">
        <w:rPr>
          <w:rFonts w:ascii="Arial" w:hAnsi="Arial" w:cs="Arial"/>
        </w:rPr>
        <w:t xml:space="preserve">norteamericanas que contrastan ampliamente en los caracteres en estudio. </w:t>
      </w:r>
      <w:r w:rsidR="00E12571">
        <w:rPr>
          <w:rFonts w:ascii="Arial" w:hAnsi="Arial" w:cs="Arial"/>
        </w:rPr>
        <w:t xml:space="preserve">Sobre </w:t>
      </w:r>
      <w:r w:rsidR="00C9508E" w:rsidRPr="00F344E9">
        <w:rPr>
          <w:rFonts w:ascii="Arial" w:hAnsi="Arial" w:cs="Arial"/>
        </w:rPr>
        <w:t xml:space="preserve">este mapa se pretenden hallar </w:t>
      </w:r>
      <w:proofErr w:type="spellStart"/>
      <w:r w:rsidR="00C9508E" w:rsidRPr="00F344E9">
        <w:rPr>
          <w:rFonts w:ascii="Arial" w:hAnsi="Arial" w:cs="Arial"/>
        </w:rPr>
        <w:t>QTL</w:t>
      </w:r>
      <w:r w:rsidR="001B40D9" w:rsidRPr="00F344E9">
        <w:rPr>
          <w:rFonts w:ascii="Arial" w:hAnsi="Arial" w:cs="Arial"/>
        </w:rPr>
        <w:t>s</w:t>
      </w:r>
      <w:proofErr w:type="spellEnd"/>
      <w:r w:rsidR="001B40D9" w:rsidRPr="00F344E9">
        <w:rPr>
          <w:rFonts w:ascii="Arial" w:hAnsi="Arial" w:cs="Arial"/>
        </w:rPr>
        <w:t xml:space="preserve"> involucrados en la determinación</w:t>
      </w:r>
      <w:r w:rsidR="00C9508E" w:rsidRPr="00F344E9">
        <w:rPr>
          <w:rFonts w:ascii="Arial" w:hAnsi="Arial" w:cs="Arial"/>
        </w:rPr>
        <w:t xml:space="preserve"> del </w:t>
      </w:r>
      <w:r w:rsidR="00EF4CEF" w:rsidRPr="00F344E9">
        <w:rPr>
          <w:rFonts w:ascii="Arial" w:hAnsi="Arial" w:cs="Arial"/>
        </w:rPr>
        <w:t>TC</w:t>
      </w:r>
      <w:r w:rsidR="00EF4CEF">
        <w:rPr>
          <w:rFonts w:ascii="Arial" w:hAnsi="Arial" w:cs="Arial"/>
        </w:rPr>
        <w:t xml:space="preserve">, </w:t>
      </w:r>
      <w:r w:rsidR="00C9508E" w:rsidRPr="00F344E9">
        <w:rPr>
          <w:rFonts w:ascii="Arial" w:hAnsi="Arial" w:cs="Arial"/>
        </w:rPr>
        <w:t>ET, EE, NEPE, tipo de pericarpio</w:t>
      </w:r>
      <w:r w:rsidR="00E12571">
        <w:rPr>
          <w:rFonts w:ascii="Arial" w:hAnsi="Arial" w:cs="Arial"/>
        </w:rPr>
        <w:t xml:space="preserve"> y</w:t>
      </w:r>
      <w:r w:rsidR="00567997">
        <w:rPr>
          <w:rFonts w:ascii="Arial" w:hAnsi="Arial" w:cs="Arial"/>
        </w:rPr>
        <w:t xml:space="preserve"> </w:t>
      </w:r>
      <w:r w:rsidR="00605C37" w:rsidRPr="00F344E9">
        <w:rPr>
          <w:rFonts w:ascii="Arial" w:hAnsi="Arial" w:cs="Arial"/>
        </w:rPr>
        <w:t xml:space="preserve">precocidad, </w:t>
      </w:r>
      <w:r w:rsidR="0085447D" w:rsidRPr="00F344E9">
        <w:rPr>
          <w:rFonts w:ascii="Arial" w:hAnsi="Arial" w:cs="Arial"/>
        </w:rPr>
        <w:t xml:space="preserve">determinando </w:t>
      </w:r>
      <w:r w:rsidR="00C9508E" w:rsidRPr="00F344E9">
        <w:rPr>
          <w:rFonts w:ascii="Arial" w:hAnsi="Arial" w:cs="Arial"/>
        </w:rPr>
        <w:t xml:space="preserve">los </w:t>
      </w:r>
      <w:proofErr w:type="spellStart"/>
      <w:r w:rsidR="001B40D9" w:rsidRPr="00F344E9">
        <w:rPr>
          <w:rFonts w:ascii="Arial" w:hAnsi="Arial" w:cs="Arial"/>
        </w:rPr>
        <w:t>SNPs</w:t>
      </w:r>
      <w:proofErr w:type="spellEnd"/>
      <w:r w:rsidR="001B40D9" w:rsidRPr="00F344E9">
        <w:rPr>
          <w:rFonts w:ascii="Arial" w:hAnsi="Arial" w:cs="Arial"/>
        </w:rPr>
        <w:t xml:space="preserve"> más cercanos</w:t>
      </w:r>
      <w:r w:rsidR="00E12571">
        <w:rPr>
          <w:rFonts w:ascii="Arial" w:hAnsi="Arial" w:cs="Arial"/>
        </w:rPr>
        <w:t>,</w:t>
      </w:r>
      <w:r w:rsidR="001B40D9" w:rsidRPr="00F344E9">
        <w:rPr>
          <w:rFonts w:ascii="Arial" w:hAnsi="Arial" w:cs="Arial"/>
        </w:rPr>
        <w:t xml:space="preserve"> que podrán</w:t>
      </w:r>
      <w:r w:rsidR="00C9508E" w:rsidRPr="00F344E9">
        <w:rPr>
          <w:rFonts w:ascii="Arial" w:hAnsi="Arial" w:cs="Arial"/>
        </w:rPr>
        <w:t xml:space="preserve"> utilizarse en futuros planes de selección asistida.</w:t>
      </w:r>
      <w:r w:rsidRPr="00F344E9">
        <w:rPr>
          <w:rFonts w:ascii="Arial" w:hAnsi="Arial" w:cs="Arial"/>
        </w:rPr>
        <w:t xml:space="preserve"> </w:t>
      </w:r>
    </w:p>
    <w:p w:rsidR="00995B70" w:rsidRPr="00334020" w:rsidRDefault="00334020">
      <w:r>
        <w:t xml:space="preserve"> </w:t>
      </w:r>
    </w:p>
    <w:sectPr w:rsidR="00995B70" w:rsidRPr="00334020" w:rsidSect="0099633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16B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3B8"/>
    <w:multiLevelType w:val="hybridMultilevel"/>
    <w:tmpl w:val="579686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scott .">
    <w15:presenceInfo w15:providerId="Windows Live" w15:userId="55efedf0ed011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0"/>
    <w:rsid w:val="0000582E"/>
    <w:rsid w:val="00011982"/>
    <w:rsid w:val="00016F28"/>
    <w:rsid w:val="00021A4F"/>
    <w:rsid w:val="000320D2"/>
    <w:rsid w:val="00034F97"/>
    <w:rsid w:val="00052C8C"/>
    <w:rsid w:val="00080693"/>
    <w:rsid w:val="00080824"/>
    <w:rsid w:val="00082E96"/>
    <w:rsid w:val="000C613E"/>
    <w:rsid w:val="000D2C85"/>
    <w:rsid w:val="000E380D"/>
    <w:rsid w:val="00115A23"/>
    <w:rsid w:val="0018203C"/>
    <w:rsid w:val="001873D0"/>
    <w:rsid w:val="001A020E"/>
    <w:rsid w:val="001A3690"/>
    <w:rsid w:val="001A7C88"/>
    <w:rsid w:val="001B40D9"/>
    <w:rsid w:val="001D3C18"/>
    <w:rsid w:val="001E2D96"/>
    <w:rsid w:val="001E7614"/>
    <w:rsid w:val="00207140"/>
    <w:rsid w:val="002121F6"/>
    <w:rsid w:val="00215C6C"/>
    <w:rsid w:val="00217AAA"/>
    <w:rsid w:val="00237810"/>
    <w:rsid w:val="00266477"/>
    <w:rsid w:val="00284E5A"/>
    <w:rsid w:val="002959CF"/>
    <w:rsid w:val="002D26E3"/>
    <w:rsid w:val="003111C5"/>
    <w:rsid w:val="00317ECA"/>
    <w:rsid w:val="00334020"/>
    <w:rsid w:val="00341CD2"/>
    <w:rsid w:val="00342A44"/>
    <w:rsid w:val="00383B57"/>
    <w:rsid w:val="003A2F64"/>
    <w:rsid w:val="00401F09"/>
    <w:rsid w:val="00423C0D"/>
    <w:rsid w:val="00476E5C"/>
    <w:rsid w:val="00480750"/>
    <w:rsid w:val="00481F28"/>
    <w:rsid w:val="004855E4"/>
    <w:rsid w:val="00493516"/>
    <w:rsid w:val="00494359"/>
    <w:rsid w:val="004B37C9"/>
    <w:rsid w:val="004C7883"/>
    <w:rsid w:val="004D4365"/>
    <w:rsid w:val="004E7784"/>
    <w:rsid w:val="005207A4"/>
    <w:rsid w:val="00545913"/>
    <w:rsid w:val="00546D21"/>
    <w:rsid w:val="00567997"/>
    <w:rsid w:val="00567E6B"/>
    <w:rsid w:val="005757C8"/>
    <w:rsid w:val="005A629D"/>
    <w:rsid w:val="005C1C2E"/>
    <w:rsid w:val="005C4280"/>
    <w:rsid w:val="00605C37"/>
    <w:rsid w:val="00640435"/>
    <w:rsid w:val="00645D1B"/>
    <w:rsid w:val="00690D04"/>
    <w:rsid w:val="00694297"/>
    <w:rsid w:val="00695646"/>
    <w:rsid w:val="006A1612"/>
    <w:rsid w:val="006C0C75"/>
    <w:rsid w:val="006E2353"/>
    <w:rsid w:val="007071EA"/>
    <w:rsid w:val="007100E6"/>
    <w:rsid w:val="00736E64"/>
    <w:rsid w:val="007532D7"/>
    <w:rsid w:val="00763B47"/>
    <w:rsid w:val="00766E56"/>
    <w:rsid w:val="007A0478"/>
    <w:rsid w:val="007E26F4"/>
    <w:rsid w:val="007E7F66"/>
    <w:rsid w:val="007F2C3C"/>
    <w:rsid w:val="007F7369"/>
    <w:rsid w:val="00802DE7"/>
    <w:rsid w:val="00807A0C"/>
    <w:rsid w:val="00811825"/>
    <w:rsid w:val="008203EC"/>
    <w:rsid w:val="008252BC"/>
    <w:rsid w:val="0085447D"/>
    <w:rsid w:val="00856F15"/>
    <w:rsid w:val="00865998"/>
    <w:rsid w:val="008745F2"/>
    <w:rsid w:val="00887F2F"/>
    <w:rsid w:val="00890468"/>
    <w:rsid w:val="008A0B0B"/>
    <w:rsid w:val="008A4B83"/>
    <w:rsid w:val="008A7410"/>
    <w:rsid w:val="008B660C"/>
    <w:rsid w:val="008C4E39"/>
    <w:rsid w:val="008C7B2E"/>
    <w:rsid w:val="008E58FE"/>
    <w:rsid w:val="009050FD"/>
    <w:rsid w:val="00905547"/>
    <w:rsid w:val="00920276"/>
    <w:rsid w:val="00927C91"/>
    <w:rsid w:val="00952CAC"/>
    <w:rsid w:val="0095505D"/>
    <w:rsid w:val="00992E08"/>
    <w:rsid w:val="00995B70"/>
    <w:rsid w:val="00996338"/>
    <w:rsid w:val="009C7EE3"/>
    <w:rsid w:val="009D402A"/>
    <w:rsid w:val="00A10F18"/>
    <w:rsid w:val="00A348EB"/>
    <w:rsid w:val="00A51A32"/>
    <w:rsid w:val="00A857D8"/>
    <w:rsid w:val="00AE5C2E"/>
    <w:rsid w:val="00AF1712"/>
    <w:rsid w:val="00B15FFD"/>
    <w:rsid w:val="00B55A6B"/>
    <w:rsid w:val="00B642A1"/>
    <w:rsid w:val="00B82BDC"/>
    <w:rsid w:val="00B83F02"/>
    <w:rsid w:val="00B90819"/>
    <w:rsid w:val="00B91B47"/>
    <w:rsid w:val="00BB197D"/>
    <w:rsid w:val="00C05C45"/>
    <w:rsid w:val="00C12E0D"/>
    <w:rsid w:val="00C170BA"/>
    <w:rsid w:val="00C3284B"/>
    <w:rsid w:val="00C379BB"/>
    <w:rsid w:val="00C9508E"/>
    <w:rsid w:val="00CA2334"/>
    <w:rsid w:val="00D45D79"/>
    <w:rsid w:val="00D525F7"/>
    <w:rsid w:val="00D8064F"/>
    <w:rsid w:val="00D939C9"/>
    <w:rsid w:val="00D966F4"/>
    <w:rsid w:val="00DB4F4D"/>
    <w:rsid w:val="00E02613"/>
    <w:rsid w:val="00E066AB"/>
    <w:rsid w:val="00E12571"/>
    <w:rsid w:val="00E21524"/>
    <w:rsid w:val="00E22C91"/>
    <w:rsid w:val="00E24DB1"/>
    <w:rsid w:val="00E308A6"/>
    <w:rsid w:val="00E706FB"/>
    <w:rsid w:val="00E928DB"/>
    <w:rsid w:val="00ED0787"/>
    <w:rsid w:val="00ED0CD3"/>
    <w:rsid w:val="00ED2D1B"/>
    <w:rsid w:val="00EE17E5"/>
    <w:rsid w:val="00EF4CEF"/>
    <w:rsid w:val="00F02A14"/>
    <w:rsid w:val="00F2061A"/>
    <w:rsid w:val="00F344E9"/>
    <w:rsid w:val="00F362F0"/>
    <w:rsid w:val="00F840BB"/>
    <w:rsid w:val="00FC148A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E5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E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E5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5C"/>
    <w:rPr>
      <w:rFonts w:ascii="Tahoma" w:hAnsi="Tahoma" w:cs="Tahoma"/>
      <w:sz w:val="16"/>
      <w:szCs w:val="16"/>
      <w:lang w:val="en-US"/>
    </w:rPr>
  </w:style>
  <w:style w:type="paragraph" w:customStyle="1" w:styleId="Prrafodelista1">
    <w:name w:val="Párrafo de lista1"/>
    <w:basedOn w:val="Normal"/>
    <w:uiPriority w:val="99"/>
    <w:qFormat/>
    <w:rsid w:val="005207A4"/>
    <w:pPr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ED07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E5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E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E5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5C"/>
    <w:rPr>
      <w:rFonts w:ascii="Tahoma" w:hAnsi="Tahoma" w:cs="Tahoma"/>
      <w:sz w:val="16"/>
      <w:szCs w:val="16"/>
      <w:lang w:val="en-US"/>
    </w:rPr>
  </w:style>
  <w:style w:type="paragraph" w:customStyle="1" w:styleId="Prrafodelista1">
    <w:name w:val="Párrafo de lista1"/>
    <w:basedOn w:val="Normal"/>
    <w:uiPriority w:val="99"/>
    <w:qFormat/>
    <w:rsid w:val="005207A4"/>
    <w:pPr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ED07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01797105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2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49DD-3228-4519-84DF-C6CAE772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Alejandro Salvio Escandon</cp:lastModifiedBy>
  <cp:revision>3</cp:revision>
  <dcterms:created xsi:type="dcterms:W3CDTF">2017-08-11T11:37:00Z</dcterms:created>
  <dcterms:modified xsi:type="dcterms:W3CDTF">2017-08-25T19:12:00Z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b727399c-d146-3c95-8830-1f89b78da1c7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