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30" w:rsidRPr="00C12130" w:rsidRDefault="00C12130" w:rsidP="00C12130">
      <w:pPr>
        <w:spacing w:after="0" w:line="240" w:lineRule="auto"/>
        <w:jc w:val="right"/>
        <w:rPr>
          <w:rFonts w:ascii="Arial" w:hAnsi="Arial" w:cs="Arial"/>
          <w:bCs/>
        </w:rPr>
      </w:pPr>
      <w:r w:rsidRPr="00C12130">
        <w:rPr>
          <w:rFonts w:ascii="Arial" w:hAnsi="Arial" w:cs="Arial"/>
          <w:bCs/>
        </w:rPr>
        <w:t>LQV2</w:t>
      </w:r>
    </w:p>
    <w:p w:rsidR="001152E3" w:rsidRPr="00BF69BF" w:rsidRDefault="001152E3" w:rsidP="001152E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Biotecnología</w:t>
      </w:r>
      <w:r w:rsidRPr="00BF69BF">
        <w:rPr>
          <w:rFonts w:ascii="Arial" w:hAnsi="Arial" w:cs="Arial"/>
          <w:b/>
          <w:bCs/>
        </w:rPr>
        <w:t xml:space="preserve"> para el desarrollo de especies aromático-medicinales nativas de Argentina</w:t>
      </w:r>
    </w:p>
    <w:p w:rsidR="001152E3" w:rsidRPr="00BF69BF" w:rsidRDefault="001152E3" w:rsidP="001152E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152E3" w:rsidRPr="00E533FF" w:rsidRDefault="001152E3" w:rsidP="00F847A2">
      <w:pPr>
        <w:spacing w:after="0" w:line="240" w:lineRule="auto"/>
        <w:jc w:val="center"/>
        <w:rPr>
          <w:rFonts w:ascii="Arial" w:hAnsi="Arial" w:cs="Arial"/>
          <w:bCs/>
        </w:rPr>
      </w:pPr>
      <w:r w:rsidRPr="00E533FF">
        <w:rPr>
          <w:rFonts w:ascii="Arial" w:hAnsi="Arial" w:cs="Arial"/>
          <w:bCs/>
        </w:rPr>
        <w:t>Iannicelli, J.; Peralta, P.; Guariniello, J. y Escandón, A.S.</w:t>
      </w:r>
    </w:p>
    <w:p w:rsidR="001152E3" w:rsidRDefault="001152E3" w:rsidP="00F847A2">
      <w:pPr>
        <w:spacing w:after="0" w:line="240" w:lineRule="auto"/>
        <w:jc w:val="center"/>
        <w:rPr>
          <w:rFonts w:ascii="Arial" w:hAnsi="Arial" w:cs="Arial"/>
        </w:rPr>
      </w:pPr>
      <w:r w:rsidRPr="00BF69BF">
        <w:rPr>
          <w:rFonts w:ascii="Arial" w:hAnsi="Arial" w:cs="Arial"/>
        </w:rPr>
        <w:t>1) Institu</w:t>
      </w:r>
      <w:r w:rsidR="00794410">
        <w:rPr>
          <w:rFonts w:ascii="Arial" w:hAnsi="Arial" w:cs="Arial"/>
        </w:rPr>
        <w:t xml:space="preserve">to de Genética </w:t>
      </w:r>
      <w:proofErr w:type="spellStart"/>
      <w:r w:rsidR="00794410">
        <w:rPr>
          <w:rFonts w:ascii="Arial" w:hAnsi="Arial" w:cs="Arial"/>
        </w:rPr>
        <w:t>Ewald</w:t>
      </w:r>
      <w:proofErr w:type="spellEnd"/>
      <w:r w:rsidR="00794410">
        <w:rPr>
          <w:rFonts w:ascii="Arial" w:hAnsi="Arial" w:cs="Arial"/>
        </w:rPr>
        <w:t xml:space="preserve"> A. </w:t>
      </w:r>
      <w:proofErr w:type="spellStart"/>
      <w:r w:rsidR="00794410">
        <w:rPr>
          <w:rFonts w:ascii="Arial" w:hAnsi="Arial" w:cs="Arial"/>
        </w:rPr>
        <w:t>Favret</w:t>
      </w:r>
      <w:proofErr w:type="spellEnd"/>
      <w:r w:rsidR="00794410">
        <w:rPr>
          <w:rFonts w:ascii="Arial" w:hAnsi="Arial" w:cs="Arial"/>
        </w:rPr>
        <w:t xml:space="preserve">. </w:t>
      </w:r>
      <w:proofErr w:type="spellStart"/>
      <w:r w:rsidR="00794410">
        <w:rPr>
          <w:rFonts w:ascii="Arial" w:hAnsi="Arial" w:cs="Arial"/>
        </w:rPr>
        <w:t>CICVyA</w:t>
      </w:r>
      <w:proofErr w:type="spellEnd"/>
      <w:r w:rsidR="00794410">
        <w:rPr>
          <w:rFonts w:ascii="Arial" w:hAnsi="Arial" w:cs="Arial"/>
        </w:rPr>
        <w:t>-CNIA-</w:t>
      </w:r>
      <w:r w:rsidR="00794410" w:rsidRPr="00794410">
        <w:rPr>
          <w:rFonts w:ascii="Arial" w:hAnsi="Arial" w:cs="Arial"/>
        </w:rPr>
        <w:t xml:space="preserve"> </w:t>
      </w:r>
      <w:r w:rsidR="00794410">
        <w:rPr>
          <w:rFonts w:ascii="Arial" w:hAnsi="Arial" w:cs="Arial"/>
        </w:rPr>
        <w:t>INTA</w:t>
      </w:r>
      <w:bookmarkStart w:id="0" w:name="_GoBack"/>
      <w:bookmarkEnd w:id="0"/>
    </w:p>
    <w:p w:rsidR="00F847A2" w:rsidRPr="00BF69BF" w:rsidRDefault="00F847A2" w:rsidP="00F847A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Ianicelli.jesica@inta.gob.ar</w:t>
      </w:r>
    </w:p>
    <w:p w:rsidR="001152E3" w:rsidRDefault="001152E3" w:rsidP="001152E3">
      <w:pPr>
        <w:spacing w:after="0" w:line="240" w:lineRule="auto"/>
        <w:jc w:val="both"/>
        <w:rPr>
          <w:rFonts w:cstheme="minorHAnsi"/>
        </w:rPr>
      </w:pPr>
    </w:p>
    <w:p w:rsidR="003229FF" w:rsidRDefault="003E161E" w:rsidP="003E16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Nuestra</w:t>
      </w:r>
      <w:r w:rsidR="001152E3" w:rsidRPr="001152E3">
        <w:rPr>
          <w:rFonts w:ascii="Arial" w:hAnsi="Arial" w:cs="Arial"/>
        </w:rPr>
        <w:t xml:space="preserve"> riqueza de </w:t>
      </w:r>
      <w:r w:rsidR="00AC45BC">
        <w:rPr>
          <w:rFonts w:ascii="Arial" w:hAnsi="Arial" w:cs="Arial"/>
        </w:rPr>
        <w:t>germoplasma</w:t>
      </w:r>
      <w:r w:rsidR="001152E3" w:rsidRPr="001152E3">
        <w:rPr>
          <w:rFonts w:ascii="Arial" w:hAnsi="Arial" w:cs="Arial"/>
        </w:rPr>
        <w:t xml:space="preserve"> nativ</w:t>
      </w:r>
      <w:r w:rsidR="00AC45B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de</w:t>
      </w:r>
      <w:r w:rsidR="00AC45BC">
        <w:rPr>
          <w:rFonts w:ascii="Arial" w:hAnsi="Arial" w:cs="Arial"/>
        </w:rPr>
        <w:t xml:space="preserve"> plantas</w:t>
      </w:r>
      <w:r w:rsidR="001152E3" w:rsidRPr="001152E3">
        <w:rPr>
          <w:rFonts w:ascii="Arial" w:hAnsi="Arial" w:cs="Arial"/>
        </w:rPr>
        <w:t xml:space="preserve"> aromáticas y medicinales</w:t>
      </w:r>
      <w:r w:rsidR="00AC45BC">
        <w:rPr>
          <w:rFonts w:ascii="Arial" w:hAnsi="Arial" w:cs="Arial"/>
        </w:rPr>
        <w:t xml:space="preserve"> (</w:t>
      </w:r>
      <w:proofErr w:type="spellStart"/>
      <w:r w:rsidR="00AC45BC">
        <w:rPr>
          <w:rFonts w:ascii="Arial" w:hAnsi="Arial" w:cs="Arial"/>
        </w:rPr>
        <w:t>PAMs</w:t>
      </w:r>
      <w:proofErr w:type="spellEnd"/>
      <w:r w:rsidR="00AC45BC">
        <w:rPr>
          <w:rFonts w:ascii="Arial" w:hAnsi="Arial" w:cs="Arial"/>
        </w:rPr>
        <w:t>)</w:t>
      </w:r>
      <w:r w:rsidR="001152E3" w:rsidRPr="001152E3">
        <w:rPr>
          <w:rFonts w:ascii="Arial" w:hAnsi="Arial" w:cs="Arial"/>
        </w:rPr>
        <w:t>,</w:t>
      </w:r>
      <w:r w:rsidR="001152E3">
        <w:rPr>
          <w:rFonts w:ascii="Arial" w:hAnsi="Arial" w:cs="Arial"/>
        </w:rPr>
        <w:t xml:space="preserve"> es </w:t>
      </w:r>
      <w:r w:rsidR="00AC45BC">
        <w:rPr>
          <w:rFonts w:ascii="Arial" w:hAnsi="Arial" w:cs="Arial"/>
        </w:rPr>
        <w:t xml:space="preserve">un </w:t>
      </w:r>
      <w:r w:rsidR="001152E3">
        <w:rPr>
          <w:rFonts w:ascii="Arial" w:hAnsi="Arial" w:cs="Arial"/>
        </w:rPr>
        <w:t>reservorio de una, todavía fehacientemente no determinada</w:t>
      </w:r>
      <w:r w:rsidR="00AC45BC">
        <w:rPr>
          <w:rFonts w:ascii="Arial" w:hAnsi="Arial" w:cs="Arial"/>
        </w:rPr>
        <w:t>,</w:t>
      </w:r>
      <w:r w:rsidR="001152E3">
        <w:rPr>
          <w:rFonts w:ascii="Arial" w:hAnsi="Arial" w:cs="Arial"/>
        </w:rPr>
        <w:t xml:space="preserve"> cantidad de genes y moléculas de potencial uso en industrias como farmacéuticas, alimentaria, perfumística, textil, etc.</w:t>
      </w:r>
      <w:r w:rsidR="001152E3" w:rsidRPr="005C1BBB">
        <w:rPr>
          <w:rFonts w:ascii="Arial" w:hAnsi="Arial" w:cs="Arial"/>
        </w:rPr>
        <w:t xml:space="preserve"> </w:t>
      </w:r>
      <w:r w:rsidR="001152E3">
        <w:rPr>
          <w:rFonts w:ascii="Arial" w:hAnsi="Arial" w:cs="Arial"/>
        </w:rPr>
        <w:t>Dado que l</w:t>
      </w:r>
      <w:r w:rsidR="00AC45BC">
        <w:rPr>
          <w:rFonts w:ascii="Arial" w:hAnsi="Arial" w:cs="Arial"/>
        </w:rPr>
        <w:t xml:space="preserve">a gran mayoría de las </w:t>
      </w:r>
      <w:proofErr w:type="spellStart"/>
      <w:r w:rsidR="001152E3" w:rsidRPr="00BF69BF">
        <w:rPr>
          <w:rFonts w:ascii="Arial" w:hAnsi="Arial" w:cs="Arial"/>
        </w:rPr>
        <w:t>PAMs</w:t>
      </w:r>
      <w:proofErr w:type="spellEnd"/>
      <w:r w:rsidR="001152E3" w:rsidRPr="00BF69BF">
        <w:rPr>
          <w:rFonts w:ascii="Arial" w:hAnsi="Arial" w:cs="Arial"/>
        </w:rPr>
        <w:t xml:space="preserve"> nativas están en estado salvaje </w:t>
      </w:r>
      <w:r w:rsidR="001152E3">
        <w:rPr>
          <w:rFonts w:ascii="Arial" w:hAnsi="Arial" w:cs="Arial"/>
        </w:rPr>
        <w:t>y son cosechadas por extracción masiva e indiscriminada de su habitat natural</w:t>
      </w:r>
      <w:r w:rsidR="00AC45BC">
        <w:rPr>
          <w:rFonts w:ascii="Arial" w:hAnsi="Arial" w:cs="Arial"/>
        </w:rPr>
        <w:t xml:space="preserve">, además de la existencia de </w:t>
      </w:r>
      <w:r w:rsidR="001152E3">
        <w:rPr>
          <w:rFonts w:ascii="Arial" w:hAnsi="Arial" w:cs="Arial"/>
        </w:rPr>
        <w:t>otros factores antrópicos (</w:t>
      </w:r>
      <w:r w:rsidR="00CF726C" w:rsidRPr="003229FF">
        <w:rPr>
          <w:rFonts w:ascii="Arial" w:hAnsi="Arial" w:cs="Arial"/>
        </w:rPr>
        <w:t>desplazamiento</w:t>
      </w:r>
      <w:r w:rsidR="001152E3">
        <w:rPr>
          <w:rFonts w:ascii="Arial" w:hAnsi="Arial" w:cs="Arial"/>
        </w:rPr>
        <w:t xml:space="preserve"> de </w:t>
      </w:r>
      <w:r w:rsidR="00CF726C">
        <w:rPr>
          <w:rFonts w:ascii="Arial" w:hAnsi="Arial" w:cs="Arial"/>
        </w:rPr>
        <w:t xml:space="preserve">la </w:t>
      </w:r>
      <w:r w:rsidR="001152E3">
        <w:rPr>
          <w:rFonts w:ascii="Arial" w:hAnsi="Arial" w:cs="Arial"/>
        </w:rPr>
        <w:t>frontera agrícola, turismo, urbanizaciones, etc.)</w:t>
      </w:r>
      <w:r w:rsidR="00AC45BC">
        <w:rPr>
          <w:rFonts w:ascii="Arial" w:hAnsi="Arial" w:cs="Arial"/>
        </w:rPr>
        <w:t>,</w:t>
      </w:r>
      <w:r w:rsidR="001152E3">
        <w:rPr>
          <w:rFonts w:ascii="Arial" w:hAnsi="Arial" w:cs="Arial"/>
        </w:rPr>
        <w:t xml:space="preserve"> </w:t>
      </w:r>
      <w:r w:rsidR="00AC45BC">
        <w:rPr>
          <w:rFonts w:ascii="Arial" w:hAnsi="Arial" w:cs="Arial"/>
        </w:rPr>
        <w:t>existe un serio estado de amenaza y hasta de riesgo de extinción para</w:t>
      </w:r>
      <w:r w:rsidR="001152E3">
        <w:rPr>
          <w:rFonts w:ascii="Arial" w:hAnsi="Arial" w:cs="Arial"/>
        </w:rPr>
        <w:t xml:space="preserve"> algunas poblaciones de estas especies. Si a esto se le suma un sustancia</w:t>
      </w:r>
      <w:r w:rsidR="00AC45BC">
        <w:rPr>
          <w:rFonts w:ascii="Arial" w:hAnsi="Arial" w:cs="Arial"/>
        </w:rPr>
        <w:t>l incremento en la</w:t>
      </w:r>
      <w:r w:rsidR="001152E3" w:rsidRPr="00BF69BF">
        <w:rPr>
          <w:rFonts w:ascii="Arial" w:hAnsi="Arial" w:cs="Arial"/>
        </w:rPr>
        <w:t xml:space="preserve"> demanda</w:t>
      </w:r>
      <w:r w:rsidR="00AC45BC">
        <w:rPr>
          <w:rFonts w:ascii="Arial" w:hAnsi="Arial" w:cs="Arial"/>
        </w:rPr>
        <w:t>,</w:t>
      </w:r>
      <w:r w:rsidR="001152E3" w:rsidRPr="00BF69BF">
        <w:rPr>
          <w:rFonts w:ascii="Arial" w:hAnsi="Arial" w:cs="Arial"/>
        </w:rPr>
        <w:t xml:space="preserve"> </w:t>
      </w:r>
      <w:r w:rsidR="001152E3">
        <w:rPr>
          <w:rFonts w:ascii="Arial" w:hAnsi="Arial" w:cs="Arial"/>
        </w:rPr>
        <w:t>la situación de riesgo de las poblaciones naturales podría tornarse irreversible.</w:t>
      </w:r>
      <w:r w:rsidR="001152E3" w:rsidRPr="00BF69BF">
        <w:rPr>
          <w:rFonts w:ascii="Arial" w:hAnsi="Arial" w:cs="Arial"/>
        </w:rPr>
        <w:t xml:space="preserve"> </w:t>
      </w:r>
      <w:r w:rsidR="00AC45BC">
        <w:rPr>
          <w:rFonts w:ascii="Arial" w:hAnsi="Arial" w:cs="Arial"/>
        </w:rPr>
        <w:t xml:space="preserve">Esta es la situación de especies como </w:t>
      </w:r>
      <w:r w:rsidR="00AC45BC" w:rsidRPr="00C93E60">
        <w:rPr>
          <w:rFonts w:ascii="Arial" w:hAnsi="Arial" w:cs="Arial"/>
          <w:i/>
        </w:rPr>
        <w:t xml:space="preserve">Lippia </w:t>
      </w:r>
      <w:proofErr w:type="spellStart"/>
      <w:r w:rsidR="00AC45BC" w:rsidRPr="00C93E60">
        <w:rPr>
          <w:rFonts w:ascii="Arial" w:hAnsi="Arial" w:cs="Arial"/>
          <w:i/>
        </w:rPr>
        <w:t>integrifolia</w:t>
      </w:r>
      <w:proofErr w:type="spellEnd"/>
      <w:r w:rsidR="00D227C8" w:rsidRPr="00C93E60">
        <w:rPr>
          <w:rFonts w:ascii="Arial" w:hAnsi="Arial" w:cs="Arial"/>
          <w:i/>
        </w:rPr>
        <w:t xml:space="preserve"> </w:t>
      </w:r>
      <w:r w:rsidR="00D227C8">
        <w:rPr>
          <w:rFonts w:ascii="Arial" w:hAnsi="Arial" w:cs="Arial"/>
        </w:rPr>
        <w:t>(incayuyo)</w:t>
      </w:r>
      <w:r w:rsidR="00AC45BC">
        <w:rPr>
          <w:rFonts w:ascii="Arial" w:hAnsi="Arial" w:cs="Arial"/>
        </w:rPr>
        <w:t>,</w:t>
      </w:r>
      <w:r w:rsidR="00D227C8">
        <w:rPr>
          <w:rFonts w:ascii="Arial" w:hAnsi="Arial" w:cs="Arial"/>
        </w:rPr>
        <w:t xml:space="preserve"> </w:t>
      </w:r>
      <w:r w:rsidR="00D227C8" w:rsidRPr="00C93E60">
        <w:rPr>
          <w:rFonts w:ascii="Arial" w:hAnsi="Arial" w:cs="Arial"/>
          <w:i/>
        </w:rPr>
        <w:t xml:space="preserve">L. </w:t>
      </w:r>
      <w:proofErr w:type="spellStart"/>
      <w:r w:rsidR="00D227C8" w:rsidRPr="00C93E60">
        <w:rPr>
          <w:rFonts w:ascii="Arial" w:hAnsi="Arial" w:cs="Arial"/>
          <w:i/>
        </w:rPr>
        <w:t>turbinata</w:t>
      </w:r>
      <w:proofErr w:type="spellEnd"/>
      <w:r w:rsidR="00D227C8">
        <w:rPr>
          <w:rFonts w:ascii="Arial" w:hAnsi="Arial" w:cs="Arial"/>
        </w:rPr>
        <w:t xml:space="preserve"> (poleo)</w:t>
      </w:r>
      <w:r w:rsidR="00C93E60">
        <w:rPr>
          <w:rFonts w:ascii="Arial" w:hAnsi="Arial" w:cs="Arial"/>
        </w:rPr>
        <w:t>,</w:t>
      </w:r>
      <w:r w:rsidR="00AC45BC">
        <w:rPr>
          <w:rFonts w:ascii="Arial" w:hAnsi="Arial" w:cs="Arial"/>
        </w:rPr>
        <w:t xml:space="preserve"> </w:t>
      </w:r>
      <w:proofErr w:type="spellStart"/>
      <w:r w:rsidR="00AC45BC" w:rsidRPr="00C93E60">
        <w:rPr>
          <w:rFonts w:ascii="Arial" w:hAnsi="Arial" w:cs="Arial"/>
          <w:i/>
        </w:rPr>
        <w:t>Acantholippia</w:t>
      </w:r>
      <w:proofErr w:type="spellEnd"/>
      <w:r w:rsidR="00AC45BC" w:rsidRPr="00C93E60">
        <w:rPr>
          <w:rFonts w:ascii="Arial" w:hAnsi="Arial" w:cs="Arial"/>
          <w:i/>
        </w:rPr>
        <w:t xml:space="preserve"> </w:t>
      </w:r>
      <w:proofErr w:type="spellStart"/>
      <w:r w:rsidR="00AC45BC" w:rsidRPr="00C93E60">
        <w:rPr>
          <w:rFonts w:ascii="Arial" w:hAnsi="Arial" w:cs="Arial"/>
          <w:i/>
        </w:rPr>
        <w:t>seriphioides</w:t>
      </w:r>
      <w:proofErr w:type="spellEnd"/>
      <w:r w:rsidR="00D227C8">
        <w:rPr>
          <w:rFonts w:ascii="Arial" w:hAnsi="Arial" w:cs="Arial"/>
        </w:rPr>
        <w:t xml:space="preserve"> (tomillo andino)</w:t>
      </w:r>
      <w:r w:rsidR="00AC45BC">
        <w:rPr>
          <w:rFonts w:ascii="Arial" w:hAnsi="Arial" w:cs="Arial"/>
        </w:rPr>
        <w:t>,</w:t>
      </w:r>
      <w:r w:rsidR="00AC45BC" w:rsidRPr="00AC45BC">
        <w:rPr>
          <w:rFonts w:ascii="Arial" w:hAnsi="Arial" w:cs="Arial"/>
        </w:rPr>
        <w:t xml:space="preserve"> </w:t>
      </w:r>
      <w:proofErr w:type="spellStart"/>
      <w:r w:rsidR="00AC45BC" w:rsidRPr="00C93E60">
        <w:rPr>
          <w:rFonts w:ascii="Arial" w:hAnsi="Arial" w:cs="Arial"/>
          <w:i/>
        </w:rPr>
        <w:t>Hedeoma</w:t>
      </w:r>
      <w:proofErr w:type="spellEnd"/>
      <w:r w:rsidR="00AC45BC" w:rsidRPr="00C93E60">
        <w:rPr>
          <w:rFonts w:ascii="Arial" w:hAnsi="Arial" w:cs="Arial"/>
          <w:i/>
        </w:rPr>
        <w:t xml:space="preserve"> </w:t>
      </w:r>
      <w:proofErr w:type="spellStart"/>
      <w:r w:rsidR="00AC45BC" w:rsidRPr="00C93E60">
        <w:rPr>
          <w:rFonts w:ascii="Arial" w:hAnsi="Arial" w:cs="Arial"/>
          <w:i/>
        </w:rPr>
        <w:t>multiflorum</w:t>
      </w:r>
      <w:proofErr w:type="spellEnd"/>
      <w:r w:rsidR="00D227C8">
        <w:rPr>
          <w:rFonts w:ascii="Arial" w:hAnsi="Arial" w:cs="Arial"/>
        </w:rPr>
        <w:t xml:space="preserve"> (peperina de las lomas)</w:t>
      </w:r>
      <w:r w:rsidR="00AC45BC">
        <w:rPr>
          <w:rFonts w:ascii="Arial" w:hAnsi="Arial" w:cs="Arial"/>
        </w:rPr>
        <w:t xml:space="preserve">, </w:t>
      </w:r>
      <w:proofErr w:type="spellStart"/>
      <w:r w:rsidR="00AC45BC" w:rsidRPr="00C93E60">
        <w:rPr>
          <w:rFonts w:ascii="Arial" w:hAnsi="Arial" w:cs="Arial"/>
          <w:i/>
        </w:rPr>
        <w:t>Minthostachys</w:t>
      </w:r>
      <w:proofErr w:type="spellEnd"/>
      <w:r w:rsidR="00AC45BC" w:rsidRPr="00C93E60">
        <w:rPr>
          <w:rFonts w:ascii="Arial" w:hAnsi="Arial" w:cs="Arial"/>
          <w:i/>
        </w:rPr>
        <w:t xml:space="preserve"> </w:t>
      </w:r>
      <w:proofErr w:type="spellStart"/>
      <w:r w:rsidR="00AC45BC" w:rsidRPr="00C93E60">
        <w:rPr>
          <w:rFonts w:ascii="Arial" w:hAnsi="Arial" w:cs="Arial"/>
          <w:i/>
        </w:rPr>
        <w:t>mollis</w:t>
      </w:r>
      <w:proofErr w:type="spellEnd"/>
      <w:r w:rsidR="00D227C8" w:rsidRPr="00C93E60">
        <w:rPr>
          <w:rFonts w:ascii="Arial" w:hAnsi="Arial" w:cs="Arial"/>
          <w:i/>
        </w:rPr>
        <w:t xml:space="preserve"> </w:t>
      </w:r>
      <w:r w:rsidR="00D227C8">
        <w:rPr>
          <w:rFonts w:ascii="Arial" w:hAnsi="Arial" w:cs="Arial"/>
        </w:rPr>
        <w:t>(peperina), entre muchas otras.</w:t>
      </w:r>
      <w:r w:rsidR="00CF726C">
        <w:rPr>
          <w:rFonts w:ascii="Arial" w:hAnsi="Arial" w:cs="Arial"/>
        </w:rPr>
        <w:t xml:space="preserve"> </w:t>
      </w:r>
      <w:r w:rsidR="00D227C8">
        <w:rPr>
          <w:rFonts w:ascii="Arial" w:hAnsi="Arial" w:cs="Arial"/>
        </w:rPr>
        <w:t xml:space="preserve">Otra gran parte de nuestro germoplasma de </w:t>
      </w:r>
      <w:proofErr w:type="spellStart"/>
      <w:r w:rsidR="00D227C8">
        <w:rPr>
          <w:rFonts w:ascii="Arial" w:hAnsi="Arial" w:cs="Arial"/>
        </w:rPr>
        <w:t>PAMs</w:t>
      </w:r>
      <w:proofErr w:type="spellEnd"/>
      <w:r w:rsidR="00D227C8">
        <w:rPr>
          <w:rFonts w:ascii="Arial" w:hAnsi="Arial" w:cs="Arial"/>
        </w:rPr>
        <w:t xml:space="preserve"> constituye una fuente de nuevos recursos por sus potenciales aplicaciones para las distintas industrias. Este es caso de </w:t>
      </w:r>
      <w:r w:rsidR="00D227C8" w:rsidRPr="00CF726C">
        <w:rPr>
          <w:rFonts w:ascii="Arial" w:hAnsi="Arial" w:cs="Arial"/>
          <w:i/>
        </w:rPr>
        <w:t xml:space="preserve">Lippia </w:t>
      </w:r>
      <w:proofErr w:type="spellStart"/>
      <w:r w:rsidR="00D227C8" w:rsidRPr="00CF726C">
        <w:rPr>
          <w:rFonts w:ascii="Arial" w:hAnsi="Arial" w:cs="Arial"/>
          <w:i/>
        </w:rPr>
        <w:t>junelliana</w:t>
      </w:r>
      <w:proofErr w:type="spellEnd"/>
      <w:r w:rsidR="00D227C8">
        <w:rPr>
          <w:rFonts w:ascii="Arial" w:hAnsi="Arial" w:cs="Arial"/>
        </w:rPr>
        <w:t xml:space="preserve"> (</w:t>
      </w:r>
      <w:proofErr w:type="spellStart"/>
      <w:r w:rsidR="00D227C8">
        <w:rPr>
          <w:rFonts w:ascii="Arial" w:hAnsi="Arial" w:cs="Arial"/>
        </w:rPr>
        <w:t>salvialora</w:t>
      </w:r>
      <w:proofErr w:type="spellEnd"/>
      <w:r w:rsidR="00D227C8">
        <w:rPr>
          <w:rFonts w:ascii="Arial" w:hAnsi="Arial" w:cs="Arial"/>
        </w:rPr>
        <w:t xml:space="preserve">), </w:t>
      </w:r>
      <w:proofErr w:type="spellStart"/>
      <w:r w:rsidR="00D227C8" w:rsidRPr="00CF726C">
        <w:rPr>
          <w:rFonts w:ascii="Arial" w:hAnsi="Arial" w:cs="Arial"/>
          <w:i/>
        </w:rPr>
        <w:t>Aloysia</w:t>
      </w:r>
      <w:proofErr w:type="spellEnd"/>
      <w:r w:rsidR="00D227C8" w:rsidRPr="00CF726C">
        <w:rPr>
          <w:rFonts w:ascii="Arial" w:hAnsi="Arial" w:cs="Arial"/>
          <w:i/>
        </w:rPr>
        <w:t xml:space="preserve"> </w:t>
      </w:r>
      <w:proofErr w:type="spellStart"/>
      <w:r w:rsidR="00D227C8" w:rsidRPr="00CF726C">
        <w:rPr>
          <w:rFonts w:ascii="Arial" w:hAnsi="Arial" w:cs="Arial"/>
          <w:i/>
        </w:rPr>
        <w:t>polystachia</w:t>
      </w:r>
      <w:proofErr w:type="spellEnd"/>
      <w:r w:rsidR="00D227C8">
        <w:rPr>
          <w:rFonts w:ascii="Arial" w:hAnsi="Arial" w:cs="Arial"/>
        </w:rPr>
        <w:t xml:space="preserve"> (burrito), </w:t>
      </w:r>
      <w:proofErr w:type="spellStart"/>
      <w:r w:rsidR="00D227C8" w:rsidRPr="00CF726C">
        <w:rPr>
          <w:rFonts w:ascii="Arial" w:hAnsi="Arial" w:cs="Arial"/>
          <w:i/>
        </w:rPr>
        <w:t>Achyrocline</w:t>
      </w:r>
      <w:proofErr w:type="spellEnd"/>
      <w:r w:rsidR="00D227C8" w:rsidRPr="00CF726C">
        <w:rPr>
          <w:rFonts w:ascii="Arial" w:hAnsi="Arial" w:cs="Arial"/>
          <w:i/>
        </w:rPr>
        <w:t xml:space="preserve"> </w:t>
      </w:r>
      <w:proofErr w:type="spellStart"/>
      <w:r w:rsidR="00D227C8" w:rsidRPr="00CF726C">
        <w:rPr>
          <w:rFonts w:ascii="Arial" w:hAnsi="Arial" w:cs="Arial"/>
          <w:i/>
        </w:rPr>
        <w:t>satureioides</w:t>
      </w:r>
      <w:proofErr w:type="spellEnd"/>
      <w:r w:rsidR="00D227C8">
        <w:rPr>
          <w:rFonts w:ascii="Arial" w:hAnsi="Arial" w:cs="Arial"/>
        </w:rPr>
        <w:t xml:space="preserve"> (marcela) o </w:t>
      </w:r>
      <w:proofErr w:type="spellStart"/>
      <w:r w:rsidR="00D227C8" w:rsidRPr="00CF726C">
        <w:rPr>
          <w:rFonts w:ascii="Arial" w:hAnsi="Arial" w:cs="Arial"/>
          <w:i/>
        </w:rPr>
        <w:t>Solanum</w:t>
      </w:r>
      <w:proofErr w:type="spellEnd"/>
      <w:r w:rsidR="00D227C8" w:rsidRPr="00CF726C">
        <w:rPr>
          <w:rFonts w:ascii="Arial" w:hAnsi="Arial" w:cs="Arial"/>
          <w:i/>
        </w:rPr>
        <w:t xml:space="preserve"> </w:t>
      </w:r>
      <w:proofErr w:type="spellStart"/>
      <w:r w:rsidR="00D227C8" w:rsidRPr="00CF726C">
        <w:rPr>
          <w:rFonts w:ascii="Arial" w:hAnsi="Arial" w:cs="Arial"/>
          <w:i/>
        </w:rPr>
        <w:t>sysiimbrifolium</w:t>
      </w:r>
      <w:proofErr w:type="spellEnd"/>
      <w:r w:rsidR="00D227C8">
        <w:rPr>
          <w:rFonts w:ascii="Arial" w:hAnsi="Arial" w:cs="Arial"/>
        </w:rPr>
        <w:t xml:space="preserve"> (espina colorada).</w:t>
      </w:r>
      <w:r w:rsidR="00CF726C">
        <w:rPr>
          <w:rFonts w:ascii="Arial" w:hAnsi="Arial" w:cs="Arial"/>
        </w:rPr>
        <w:t xml:space="preserve"> </w:t>
      </w:r>
      <w:r w:rsidR="001152E3" w:rsidRPr="00D227C8">
        <w:rPr>
          <w:rFonts w:ascii="Arial" w:hAnsi="Arial" w:cs="Arial"/>
          <w:color w:val="222222"/>
          <w:lang w:val="es-ES"/>
        </w:rPr>
        <w:t xml:space="preserve">La riqueza que ofrece nuestro germoplasma debe ser aprovechada de manera sustentable, para lo cual </w:t>
      </w:r>
      <w:r w:rsidR="003229FF">
        <w:rPr>
          <w:rFonts w:ascii="Arial" w:hAnsi="Arial" w:cs="Arial"/>
          <w:color w:val="222222"/>
          <w:lang w:val="es-ES"/>
        </w:rPr>
        <w:t xml:space="preserve">por un lado, </w:t>
      </w:r>
      <w:r w:rsidR="001152E3" w:rsidRPr="00D227C8">
        <w:rPr>
          <w:rFonts w:ascii="Arial" w:hAnsi="Arial" w:cs="Arial"/>
          <w:color w:val="222222"/>
          <w:lang w:val="es-ES"/>
        </w:rPr>
        <w:t xml:space="preserve">es necesario </w:t>
      </w:r>
      <w:r w:rsidR="003D32DE">
        <w:rPr>
          <w:rFonts w:ascii="Arial" w:hAnsi="Arial" w:cs="Arial"/>
          <w:color w:val="222222"/>
          <w:lang w:val="es-ES"/>
        </w:rPr>
        <w:t>propiciar</w:t>
      </w:r>
      <w:r w:rsidR="001152E3" w:rsidRPr="00D227C8">
        <w:rPr>
          <w:rFonts w:ascii="Arial" w:hAnsi="Arial" w:cs="Arial"/>
          <w:color w:val="222222"/>
          <w:lang w:val="es-ES"/>
        </w:rPr>
        <w:t xml:space="preserve"> un paradigma productivo, evita</w:t>
      </w:r>
      <w:r w:rsidR="003D32DE">
        <w:rPr>
          <w:rFonts w:ascii="Arial" w:hAnsi="Arial" w:cs="Arial"/>
          <w:color w:val="222222"/>
          <w:lang w:val="es-ES"/>
        </w:rPr>
        <w:t>ndo</w:t>
      </w:r>
      <w:r w:rsidR="001152E3" w:rsidRPr="00D227C8">
        <w:rPr>
          <w:rFonts w:ascii="Arial" w:hAnsi="Arial" w:cs="Arial"/>
          <w:color w:val="222222"/>
          <w:lang w:val="es-ES"/>
        </w:rPr>
        <w:t xml:space="preserve"> su extracción</w:t>
      </w:r>
      <w:r w:rsidR="00CF726C">
        <w:rPr>
          <w:rFonts w:ascii="Arial" w:hAnsi="Arial" w:cs="Arial"/>
          <w:color w:val="222222"/>
          <w:lang w:val="es-ES"/>
        </w:rPr>
        <w:t xml:space="preserve"> </w:t>
      </w:r>
      <w:r w:rsidR="003D32DE">
        <w:rPr>
          <w:rFonts w:ascii="Arial" w:hAnsi="Arial" w:cs="Arial"/>
          <w:color w:val="222222"/>
          <w:lang w:val="es-ES"/>
        </w:rPr>
        <w:t>indiscriminada</w:t>
      </w:r>
      <w:r w:rsidR="003D32DE" w:rsidRPr="00D227C8">
        <w:rPr>
          <w:rFonts w:ascii="Arial" w:hAnsi="Arial" w:cs="Arial"/>
          <w:color w:val="222222"/>
          <w:lang w:val="es-ES"/>
        </w:rPr>
        <w:t xml:space="preserve"> </w:t>
      </w:r>
      <w:r w:rsidR="003229FF">
        <w:rPr>
          <w:rFonts w:ascii="Arial" w:hAnsi="Arial" w:cs="Arial"/>
          <w:color w:val="222222"/>
          <w:lang w:val="es-ES"/>
        </w:rPr>
        <w:t>de la naturaleza</w:t>
      </w:r>
      <w:r w:rsidR="003D32DE">
        <w:rPr>
          <w:rFonts w:ascii="Arial" w:hAnsi="Arial" w:cs="Arial"/>
          <w:color w:val="222222"/>
          <w:lang w:val="es-ES"/>
        </w:rPr>
        <w:t xml:space="preserve"> </w:t>
      </w:r>
      <w:r w:rsidR="001152E3" w:rsidRPr="00D227C8">
        <w:rPr>
          <w:rFonts w:ascii="Arial" w:hAnsi="Arial" w:cs="Arial"/>
          <w:color w:val="222222"/>
          <w:lang w:val="es-ES"/>
        </w:rPr>
        <w:t>y</w:t>
      </w:r>
      <w:r w:rsidR="003229FF">
        <w:rPr>
          <w:rFonts w:ascii="Arial" w:hAnsi="Arial" w:cs="Arial"/>
          <w:color w:val="222222"/>
          <w:lang w:val="es-ES"/>
        </w:rPr>
        <w:t xml:space="preserve"> por el otro, disponer de materiales</w:t>
      </w:r>
      <w:r w:rsidR="001152E3" w:rsidRPr="00D227C8">
        <w:rPr>
          <w:rFonts w:ascii="Arial" w:hAnsi="Arial" w:cs="Arial"/>
          <w:color w:val="222222"/>
          <w:lang w:val="es-ES"/>
        </w:rPr>
        <w:t xml:space="preserve"> pro</w:t>
      </w:r>
      <w:r w:rsidR="003229FF">
        <w:rPr>
          <w:rFonts w:ascii="Arial" w:hAnsi="Arial" w:cs="Arial"/>
          <w:color w:val="222222"/>
          <w:lang w:val="es-ES"/>
        </w:rPr>
        <w:t>venientes de genotipos selectos</w:t>
      </w:r>
      <w:r w:rsidR="001152E3" w:rsidRPr="00D227C8">
        <w:rPr>
          <w:rFonts w:ascii="Arial" w:hAnsi="Arial" w:cs="Arial"/>
          <w:color w:val="222222"/>
          <w:lang w:val="es-ES"/>
        </w:rPr>
        <w:t xml:space="preserve"> para su producción, a fin de evitar la erosión genética por la s</w:t>
      </w:r>
      <w:r w:rsidR="00D227C8">
        <w:rPr>
          <w:rFonts w:ascii="Arial" w:hAnsi="Arial" w:cs="Arial"/>
          <w:color w:val="222222"/>
          <w:lang w:val="es-ES"/>
        </w:rPr>
        <w:t>obreexplotación del germoplasma</w:t>
      </w:r>
      <w:r w:rsidR="00CF726C">
        <w:rPr>
          <w:rFonts w:ascii="Arial" w:hAnsi="Arial" w:cs="Arial"/>
          <w:color w:val="222222"/>
          <w:lang w:val="es-ES"/>
        </w:rPr>
        <w:t xml:space="preserve">. </w:t>
      </w:r>
      <w:r w:rsidR="001152E3" w:rsidRPr="00D227C8">
        <w:rPr>
          <w:rFonts w:ascii="Arial" w:hAnsi="Arial" w:cs="Arial"/>
          <w:color w:val="222222"/>
          <w:lang w:val="es-ES"/>
        </w:rPr>
        <w:t xml:space="preserve">Para esto, partiendo de la premisa que la mejor forma de conservar y sentar soberanía sobre un recurso genético es profundizar el conocimiento sobre el mismo y propiciar su aprovechamiento sustentable, </w:t>
      </w:r>
      <w:r w:rsidR="00D227C8">
        <w:rPr>
          <w:rFonts w:ascii="Arial" w:hAnsi="Arial" w:cs="Arial"/>
          <w:color w:val="222222"/>
          <w:lang w:val="es-ES"/>
        </w:rPr>
        <w:t>e</w:t>
      </w:r>
      <w:r w:rsidR="00D227C8" w:rsidRPr="00BF69BF">
        <w:rPr>
          <w:rFonts w:ascii="Arial" w:hAnsi="Arial" w:cs="Arial"/>
        </w:rPr>
        <w:t xml:space="preserve">l grupo de mejoramiento y propagación de </w:t>
      </w:r>
      <w:proofErr w:type="spellStart"/>
      <w:r w:rsidR="00D227C8" w:rsidRPr="00BF69BF">
        <w:rPr>
          <w:rFonts w:ascii="Arial" w:hAnsi="Arial" w:cs="Arial"/>
        </w:rPr>
        <w:t>PAMs</w:t>
      </w:r>
      <w:proofErr w:type="spellEnd"/>
      <w:r w:rsidR="00D227C8" w:rsidRPr="00BF69BF">
        <w:rPr>
          <w:rFonts w:ascii="Arial" w:hAnsi="Arial" w:cs="Arial"/>
        </w:rPr>
        <w:t xml:space="preserve"> del IGEAF tiene como misión la generación de herramientas, estrategias, capacidades y productos que contribuyan a la disminución de la erosión genética de nuestros recursos y profundizar los conocimientos sobre ellos, a partir del desarrollo y mejoramiento de diferentes especies aromático-medicinales nativas a fin de obtener nuevos genotipos con mayor capacidad de producción de principios activos.</w:t>
      </w:r>
      <w:r w:rsidR="00CF726C">
        <w:rPr>
          <w:rFonts w:ascii="Arial" w:hAnsi="Arial" w:cs="Arial"/>
        </w:rPr>
        <w:t xml:space="preserve"> </w:t>
      </w:r>
      <w:r w:rsidR="00D227C8" w:rsidRPr="00BF69BF">
        <w:rPr>
          <w:rFonts w:ascii="Arial" w:hAnsi="Arial" w:cs="Arial"/>
        </w:rPr>
        <w:t xml:space="preserve">Las especies con las que se trabaja actualmente son: </w:t>
      </w:r>
      <w:r w:rsidR="00D227C8" w:rsidRPr="00BF69BF">
        <w:rPr>
          <w:rFonts w:ascii="Arial" w:hAnsi="Arial" w:cs="Arial"/>
          <w:i/>
        </w:rPr>
        <w:t>L</w:t>
      </w:r>
      <w:r w:rsidR="00D227C8">
        <w:rPr>
          <w:rFonts w:ascii="Arial" w:hAnsi="Arial" w:cs="Arial"/>
          <w:i/>
        </w:rPr>
        <w:t>.</w:t>
      </w:r>
      <w:r w:rsidR="00D227C8" w:rsidRPr="00BF69BF">
        <w:rPr>
          <w:rFonts w:ascii="Arial" w:hAnsi="Arial" w:cs="Arial"/>
          <w:i/>
        </w:rPr>
        <w:t xml:space="preserve"> </w:t>
      </w:r>
      <w:proofErr w:type="spellStart"/>
      <w:r w:rsidR="00D227C8" w:rsidRPr="00BF69BF">
        <w:rPr>
          <w:rFonts w:ascii="Arial" w:hAnsi="Arial" w:cs="Arial"/>
          <w:i/>
        </w:rPr>
        <w:t>integrifolia</w:t>
      </w:r>
      <w:proofErr w:type="spellEnd"/>
      <w:r w:rsidR="00D227C8" w:rsidRPr="00BF69BF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H.</w:t>
      </w:r>
      <w:r w:rsidR="00D227C8" w:rsidRPr="00BF69BF">
        <w:rPr>
          <w:rFonts w:ascii="Arial" w:hAnsi="Arial" w:cs="Arial"/>
          <w:i/>
        </w:rPr>
        <w:t xml:space="preserve"> </w:t>
      </w:r>
      <w:proofErr w:type="spellStart"/>
      <w:r w:rsidR="00D227C8" w:rsidRPr="00BF69BF">
        <w:rPr>
          <w:rFonts w:ascii="Arial" w:hAnsi="Arial" w:cs="Arial"/>
          <w:i/>
        </w:rPr>
        <w:t>multiflorum</w:t>
      </w:r>
      <w:proofErr w:type="spellEnd"/>
      <w:r w:rsidR="00D227C8" w:rsidRPr="00BF69BF">
        <w:rPr>
          <w:rFonts w:ascii="Arial" w:hAnsi="Arial" w:cs="Arial"/>
        </w:rPr>
        <w:t xml:space="preserve">, </w:t>
      </w:r>
      <w:r w:rsidR="00D227C8" w:rsidRPr="00BF69BF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.</w:t>
      </w:r>
      <w:r w:rsidR="00D227C8" w:rsidRPr="00BF69BF">
        <w:rPr>
          <w:rFonts w:ascii="Arial" w:hAnsi="Arial" w:cs="Arial"/>
          <w:i/>
        </w:rPr>
        <w:t xml:space="preserve"> </w:t>
      </w:r>
      <w:proofErr w:type="spellStart"/>
      <w:r w:rsidR="00D227C8" w:rsidRPr="00BF69BF">
        <w:rPr>
          <w:rFonts w:ascii="Arial" w:hAnsi="Arial" w:cs="Arial"/>
          <w:i/>
        </w:rPr>
        <w:t>satureioides</w:t>
      </w:r>
      <w:proofErr w:type="spellEnd"/>
      <w:r>
        <w:rPr>
          <w:rFonts w:ascii="Arial" w:hAnsi="Arial" w:cs="Arial"/>
        </w:rPr>
        <w:t>,</w:t>
      </w:r>
      <w:r w:rsidR="00D227C8" w:rsidRPr="00BF69B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S.</w:t>
      </w:r>
      <w:r w:rsidR="00D227C8">
        <w:rPr>
          <w:rFonts w:ascii="Arial" w:hAnsi="Arial" w:cs="Arial"/>
          <w:i/>
        </w:rPr>
        <w:t xml:space="preserve"> </w:t>
      </w:r>
      <w:proofErr w:type="spellStart"/>
      <w:r w:rsidR="00D227C8">
        <w:rPr>
          <w:rFonts w:ascii="Arial" w:hAnsi="Arial" w:cs="Arial"/>
          <w:i/>
        </w:rPr>
        <w:t>sisy</w:t>
      </w:r>
      <w:r w:rsidR="00D227C8" w:rsidRPr="00BF69BF">
        <w:rPr>
          <w:rFonts w:ascii="Arial" w:hAnsi="Arial" w:cs="Arial"/>
          <w:i/>
        </w:rPr>
        <w:t>mbriifolium</w:t>
      </w:r>
      <w:proofErr w:type="spellEnd"/>
      <w:r>
        <w:rPr>
          <w:rFonts w:ascii="Arial" w:hAnsi="Arial" w:cs="Arial"/>
        </w:rPr>
        <w:t xml:space="preserve"> y</w:t>
      </w:r>
      <w:r w:rsidRPr="003E161E">
        <w:rPr>
          <w:rFonts w:ascii="Arial" w:hAnsi="Arial" w:cs="Arial"/>
          <w:i/>
        </w:rPr>
        <w:t xml:space="preserve"> </w:t>
      </w:r>
      <w:proofErr w:type="spellStart"/>
      <w:r w:rsidRPr="003E161E">
        <w:rPr>
          <w:rFonts w:ascii="Arial" w:hAnsi="Arial" w:cs="Arial"/>
          <w:i/>
        </w:rPr>
        <w:t>Al</w:t>
      </w:r>
      <w:r w:rsidRPr="00BF69BF">
        <w:rPr>
          <w:rFonts w:ascii="Arial" w:hAnsi="Arial" w:cs="Arial"/>
          <w:i/>
        </w:rPr>
        <w:t>oysia</w:t>
      </w:r>
      <w:proofErr w:type="spellEnd"/>
      <w:r w:rsidRPr="00BF69BF">
        <w:rPr>
          <w:rFonts w:ascii="Arial" w:hAnsi="Arial" w:cs="Arial"/>
          <w:i/>
        </w:rPr>
        <w:t xml:space="preserve"> </w:t>
      </w:r>
      <w:proofErr w:type="spellStart"/>
      <w:r w:rsidRPr="00BF69BF">
        <w:rPr>
          <w:rFonts w:ascii="Arial" w:hAnsi="Arial" w:cs="Arial"/>
          <w:i/>
        </w:rPr>
        <w:t>citriodora</w:t>
      </w:r>
      <w:proofErr w:type="spellEnd"/>
      <w:r>
        <w:rPr>
          <w:rFonts w:ascii="Arial" w:hAnsi="Arial" w:cs="Arial"/>
        </w:rPr>
        <w:t>,</w:t>
      </w:r>
      <w:r w:rsidR="00D227C8" w:rsidRPr="00BF6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desarrollándose </w:t>
      </w:r>
      <w:r w:rsidR="00D227C8" w:rsidRPr="00BF69BF">
        <w:rPr>
          <w:rFonts w:ascii="Arial" w:hAnsi="Arial" w:cs="Arial"/>
        </w:rPr>
        <w:t xml:space="preserve">su propagación y multiplicación </w:t>
      </w:r>
      <w:r w:rsidR="00D227C8" w:rsidRPr="00BF69BF">
        <w:rPr>
          <w:rFonts w:ascii="Arial" w:hAnsi="Arial" w:cs="Arial"/>
          <w:i/>
        </w:rPr>
        <w:t>in vitro</w:t>
      </w:r>
      <w:r w:rsidR="00D227C8" w:rsidRPr="00BF69BF">
        <w:rPr>
          <w:rFonts w:ascii="Arial" w:hAnsi="Arial" w:cs="Arial"/>
        </w:rPr>
        <w:t xml:space="preserve">, poliploidización </w:t>
      </w:r>
      <w:r w:rsidR="00D227C8" w:rsidRPr="00BF69BF">
        <w:rPr>
          <w:rFonts w:ascii="Arial" w:hAnsi="Arial" w:cs="Arial"/>
          <w:i/>
        </w:rPr>
        <w:t>in vitro</w:t>
      </w:r>
      <w:r w:rsidR="00D227C8" w:rsidRPr="00BF69BF">
        <w:rPr>
          <w:rFonts w:ascii="Arial" w:hAnsi="Arial" w:cs="Arial"/>
        </w:rPr>
        <w:t>,</w:t>
      </w:r>
      <w:r w:rsidR="00D227C8">
        <w:rPr>
          <w:rFonts w:ascii="Arial" w:hAnsi="Arial" w:cs="Arial"/>
        </w:rPr>
        <w:t xml:space="preserve"> </w:t>
      </w:r>
      <w:r w:rsidR="00D227C8" w:rsidRPr="00BF69BF">
        <w:rPr>
          <w:rFonts w:ascii="Arial" w:hAnsi="Arial" w:cs="Arial"/>
        </w:rPr>
        <w:t>tran</w:t>
      </w:r>
      <w:r w:rsidR="00D227C8">
        <w:rPr>
          <w:rFonts w:ascii="Arial" w:hAnsi="Arial" w:cs="Arial"/>
        </w:rPr>
        <w:t>s</w:t>
      </w:r>
      <w:r w:rsidR="00D227C8" w:rsidRPr="00BF69BF">
        <w:rPr>
          <w:rFonts w:ascii="Arial" w:hAnsi="Arial" w:cs="Arial"/>
        </w:rPr>
        <w:t>génesis</w:t>
      </w:r>
      <w:r>
        <w:rPr>
          <w:rFonts w:ascii="Arial" w:hAnsi="Arial" w:cs="Arial"/>
        </w:rPr>
        <w:t>,</w:t>
      </w:r>
      <w:r w:rsidR="00D227C8" w:rsidRPr="00BF69BF">
        <w:rPr>
          <w:rFonts w:ascii="Arial" w:hAnsi="Arial" w:cs="Arial"/>
        </w:rPr>
        <w:t xml:space="preserve"> caracterización molecular, macropropagación y </w:t>
      </w:r>
      <w:r w:rsidR="00D227C8">
        <w:rPr>
          <w:rFonts w:ascii="Arial" w:hAnsi="Arial" w:cs="Arial"/>
        </w:rPr>
        <w:t>ensayos</w:t>
      </w:r>
      <w:r w:rsidR="00D227C8" w:rsidRPr="00BF69BF">
        <w:rPr>
          <w:rFonts w:ascii="Arial" w:hAnsi="Arial" w:cs="Arial"/>
        </w:rPr>
        <w:t xml:space="preserve"> a campo.</w:t>
      </w:r>
      <w:r w:rsidR="00CF726C">
        <w:rPr>
          <w:rFonts w:ascii="Arial" w:hAnsi="Arial" w:cs="Arial"/>
        </w:rPr>
        <w:t xml:space="preserve"> </w:t>
      </w:r>
      <w:r w:rsidR="00D227C8" w:rsidRPr="00BF69BF">
        <w:rPr>
          <w:rFonts w:ascii="Arial" w:hAnsi="Arial" w:cs="Arial"/>
        </w:rPr>
        <w:t xml:space="preserve">En </w:t>
      </w:r>
      <w:r w:rsidR="00D227C8" w:rsidRPr="00BF69BF">
        <w:rPr>
          <w:rFonts w:ascii="Arial" w:hAnsi="Arial" w:cs="Arial"/>
          <w:i/>
        </w:rPr>
        <w:t xml:space="preserve">L. </w:t>
      </w:r>
      <w:proofErr w:type="spellStart"/>
      <w:r w:rsidR="00D227C8" w:rsidRPr="00BF69BF">
        <w:rPr>
          <w:rFonts w:ascii="Arial" w:hAnsi="Arial" w:cs="Arial"/>
          <w:i/>
        </w:rPr>
        <w:t>integrifolia</w:t>
      </w:r>
      <w:proofErr w:type="spellEnd"/>
      <w:r w:rsidR="00D227C8" w:rsidRPr="00BF69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ha </w:t>
      </w:r>
      <w:r w:rsidR="00D227C8" w:rsidRPr="00BF69BF">
        <w:rPr>
          <w:rFonts w:ascii="Arial" w:hAnsi="Arial" w:cs="Arial"/>
        </w:rPr>
        <w:t>incrementa</w:t>
      </w:r>
      <w:r>
        <w:rPr>
          <w:rFonts w:ascii="Arial" w:hAnsi="Arial" w:cs="Arial"/>
        </w:rPr>
        <w:t>do</w:t>
      </w:r>
      <w:r w:rsidR="00D227C8" w:rsidRPr="00BF69BF">
        <w:rPr>
          <w:rFonts w:ascii="Arial" w:hAnsi="Arial" w:cs="Arial"/>
        </w:rPr>
        <w:t xml:space="preserve"> </w:t>
      </w:r>
      <w:r w:rsidR="00D227C8">
        <w:rPr>
          <w:rFonts w:ascii="Arial" w:hAnsi="Arial" w:cs="Arial"/>
        </w:rPr>
        <w:t>su</w:t>
      </w:r>
      <w:r w:rsidR="00D227C8" w:rsidRPr="00BF69BF">
        <w:rPr>
          <w:rFonts w:ascii="Arial" w:hAnsi="Arial" w:cs="Arial"/>
        </w:rPr>
        <w:t xml:space="preserve"> valor productivo </w:t>
      </w:r>
      <w:r w:rsidR="00D227C8">
        <w:rPr>
          <w:rFonts w:ascii="Arial" w:hAnsi="Arial" w:cs="Arial"/>
        </w:rPr>
        <w:t xml:space="preserve">al </w:t>
      </w:r>
      <w:r w:rsidR="00D227C8" w:rsidRPr="00BF69BF">
        <w:rPr>
          <w:rFonts w:ascii="Arial" w:hAnsi="Arial" w:cs="Arial"/>
        </w:rPr>
        <w:t>obt</w:t>
      </w:r>
      <w:r w:rsidR="00D227C8">
        <w:rPr>
          <w:rFonts w:ascii="Arial" w:hAnsi="Arial" w:cs="Arial"/>
        </w:rPr>
        <w:t>enerse</w:t>
      </w:r>
      <w:r w:rsidR="00D227C8" w:rsidRPr="00BF69BF">
        <w:rPr>
          <w:rFonts w:ascii="Arial" w:hAnsi="Arial" w:cs="Arial"/>
        </w:rPr>
        <w:t xml:space="preserve"> autotetraploides con mayor capacidad de producción de aceites esenciales e importantes diferencias fenotípicas</w:t>
      </w:r>
      <w:r w:rsidR="00D227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constituyendo</w:t>
      </w:r>
      <w:r w:rsidR="00D227C8" w:rsidRPr="005C1BBB">
        <w:rPr>
          <w:rFonts w:ascii="Arial" w:hAnsi="Arial" w:cs="Arial"/>
        </w:rPr>
        <w:t xml:space="preserve"> </w:t>
      </w:r>
      <w:r w:rsidR="00D227C8" w:rsidRPr="00BF69BF">
        <w:rPr>
          <w:rFonts w:ascii="Arial" w:hAnsi="Arial" w:cs="Arial"/>
        </w:rPr>
        <w:t xml:space="preserve">una nueva variedad de “incayuyo”, </w:t>
      </w:r>
      <w:proofErr w:type="spellStart"/>
      <w:r w:rsidR="00D227C8" w:rsidRPr="00BF69BF">
        <w:rPr>
          <w:rFonts w:ascii="Arial" w:hAnsi="Arial" w:cs="Arial"/>
        </w:rPr>
        <w:t>Tawa</w:t>
      </w:r>
      <w:proofErr w:type="spellEnd"/>
      <w:r w:rsidR="00D227C8" w:rsidRPr="00BF69BF">
        <w:rPr>
          <w:rFonts w:ascii="Arial" w:hAnsi="Arial" w:cs="Arial"/>
        </w:rPr>
        <w:t xml:space="preserve"> INTA</w:t>
      </w:r>
      <w:r>
        <w:rPr>
          <w:rFonts w:ascii="Arial" w:hAnsi="Arial" w:cs="Arial"/>
        </w:rPr>
        <w:t>.</w:t>
      </w:r>
      <w:r w:rsidR="00CF726C">
        <w:rPr>
          <w:rFonts w:ascii="Arial" w:hAnsi="Arial" w:cs="Arial"/>
        </w:rPr>
        <w:t xml:space="preserve"> </w:t>
      </w:r>
      <w:r w:rsidR="00D227C8">
        <w:rPr>
          <w:rFonts w:ascii="Arial" w:hAnsi="Arial" w:cs="Arial"/>
        </w:rPr>
        <w:t xml:space="preserve">En cuanto a </w:t>
      </w:r>
      <w:r w:rsidR="00D227C8" w:rsidRPr="00E533FF">
        <w:rPr>
          <w:rFonts w:ascii="Arial" w:hAnsi="Arial" w:cs="Arial"/>
          <w:i/>
        </w:rPr>
        <w:t xml:space="preserve">S. </w:t>
      </w:r>
      <w:proofErr w:type="spellStart"/>
      <w:r w:rsidR="00D227C8" w:rsidRPr="00E533FF">
        <w:rPr>
          <w:rFonts w:ascii="Arial" w:hAnsi="Arial" w:cs="Arial"/>
          <w:i/>
        </w:rPr>
        <w:t>sisymbriifolium</w:t>
      </w:r>
      <w:proofErr w:type="spellEnd"/>
      <w:r w:rsidR="00D227C8">
        <w:rPr>
          <w:rFonts w:ascii="Arial" w:hAnsi="Arial" w:cs="Arial"/>
        </w:rPr>
        <w:t>, se ha comenzado a desarrollar su germoplasma con el fin de evaluar su</w:t>
      </w:r>
      <w:r w:rsidR="00D227C8" w:rsidRPr="00E533FF">
        <w:rPr>
          <w:rFonts w:ascii="Arial" w:hAnsi="Arial" w:cs="Arial"/>
        </w:rPr>
        <w:t xml:space="preserve"> uso como fuente natural para, a partir del cultivo </w:t>
      </w:r>
      <w:r w:rsidR="00D227C8" w:rsidRPr="00E533FF">
        <w:rPr>
          <w:rFonts w:ascii="Arial" w:hAnsi="Arial" w:cs="Arial"/>
          <w:i/>
        </w:rPr>
        <w:t>in vitro</w:t>
      </w:r>
      <w:r w:rsidR="00D227C8" w:rsidRPr="00E533FF">
        <w:rPr>
          <w:rFonts w:ascii="Arial" w:hAnsi="Arial" w:cs="Arial"/>
        </w:rPr>
        <w:t xml:space="preserve"> de raíces transformadas de genotipos mejorados por poliploidización, la producción y purificación de alcaloides esteroideos y saponinas como materias primas para la obtención de precursores para la síntesis de progesterona.</w:t>
      </w:r>
      <w:r w:rsidR="00CF726C">
        <w:rPr>
          <w:rFonts w:ascii="Arial" w:hAnsi="Arial" w:cs="Arial"/>
        </w:rPr>
        <w:t xml:space="preserve"> </w:t>
      </w:r>
    </w:p>
    <w:p w:rsidR="00231D59" w:rsidRPr="003E161E" w:rsidRDefault="00D227C8" w:rsidP="003E161E">
      <w:pPr>
        <w:spacing w:after="0" w:line="240" w:lineRule="auto"/>
        <w:jc w:val="both"/>
        <w:rPr>
          <w:rFonts w:ascii="Arial" w:hAnsi="Arial" w:cs="Arial"/>
        </w:rPr>
      </w:pPr>
      <w:r w:rsidRPr="00E533FF">
        <w:rPr>
          <w:rFonts w:ascii="Arial" w:hAnsi="Arial" w:cs="Arial"/>
        </w:rPr>
        <w:t>A partir de los desarrollos generados queda demostrada la importancia de trabajar estas especies amenazadas desde el ámbito biotecnológico, como una estrategia no sólo para su desarrollo y mejoramiento sino también para la protección de nuestro germoplasma, propiciando su aprovechamiento sustentable.</w:t>
      </w:r>
    </w:p>
    <w:sectPr w:rsidR="00231D59" w:rsidRPr="003E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3"/>
    <w:rsid w:val="001152E3"/>
    <w:rsid w:val="001F38E7"/>
    <w:rsid w:val="00231D59"/>
    <w:rsid w:val="003229FF"/>
    <w:rsid w:val="003D32DE"/>
    <w:rsid w:val="003E161E"/>
    <w:rsid w:val="00794410"/>
    <w:rsid w:val="00910E4B"/>
    <w:rsid w:val="00AC45BC"/>
    <w:rsid w:val="00C12130"/>
    <w:rsid w:val="00C93E60"/>
    <w:rsid w:val="00CF726C"/>
    <w:rsid w:val="00D227C8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2E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2E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 Iannicelli</dc:creator>
  <cp:lastModifiedBy>Alejandro Salvio Escandon</cp:lastModifiedBy>
  <cp:revision>5</cp:revision>
  <dcterms:created xsi:type="dcterms:W3CDTF">2017-07-10T18:48:00Z</dcterms:created>
  <dcterms:modified xsi:type="dcterms:W3CDTF">2017-08-28T13:08:00Z</dcterms:modified>
</cp:coreProperties>
</file>